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7750" w14:textId="77777777" w:rsidR="001F4CB4" w:rsidRDefault="001F4CB4" w:rsidP="00A614FC">
      <w:pPr>
        <w:rPr>
          <w:rFonts w:ascii="ＭＳ 明朝" w:eastAsia="ＭＳ 明朝" w:hAnsi="ＭＳ 明朝"/>
        </w:rPr>
      </w:pPr>
      <w:r w:rsidRPr="00BC4DB8">
        <w:rPr>
          <w:rFonts w:ascii="ＭＳ ゴシック" w:hAnsi="ＭＳ ゴシック" w:hint="eastAsia"/>
        </w:rPr>
        <w:t>別記様式第</w:t>
      </w:r>
      <w:r w:rsidR="004860B3" w:rsidRPr="00BC4DB8">
        <w:rPr>
          <w:rFonts w:ascii="ＭＳ ゴシック" w:hAnsi="ＭＳ ゴシック" w:hint="eastAsia"/>
        </w:rPr>
        <w:t>１</w:t>
      </w:r>
      <w:r w:rsidRPr="00BC4DB8">
        <w:rPr>
          <w:rFonts w:ascii="ＭＳ ゴシック" w:hAnsi="ＭＳ ゴシック" w:hint="eastAsia"/>
        </w:rPr>
        <w:t>号の</w:t>
      </w:r>
      <w:r w:rsidR="004860B3" w:rsidRPr="00BC4DB8">
        <w:rPr>
          <w:rFonts w:ascii="ＭＳ ゴシック" w:hAnsi="ＭＳ ゴシック" w:hint="eastAsia"/>
        </w:rPr>
        <w:t>２</w:t>
      </w:r>
      <w:r w:rsidR="00266979" w:rsidRPr="00BC4DB8">
        <w:rPr>
          <w:rFonts w:ascii="ＭＳ ゴシック" w:hAnsi="ＭＳ ゴシック" w:hint="eastAsia"/>
        </w:rPr>
        <w:t>の２の２</w:t>
      </w:r>
      <w:r w:rsidR="00266979">
        <w:rPr>
          <w:rFonts w:ascii="ＭＳ 明朝" w:eastAsia="ＭＳ 明朝" w:hAnsi="ＭＳ 明朝" w:hint="eastAsia"/>
        </w:rPr>
        <w:t>（第</w:t>
      </w:r>
      <w:r w:rsidR="005973B3">
        <w:rPr>
          <w:rFonts w:ascii="ＭＳ 明朝" w:eastAsia="ＭＳ 明朝" w:hAnsi="ＭＳ 明朝" w:hint="eastAsia"/>
        </w:rPr>
        <w:t>4</w:t>
      </w:r>
      <w:r w:rsidR="00A614FC" w:rsidRPr="00A614FC">
        <w:rPr>
          <w:rFonts w:ascii="ＭＳ 明朝" w:eastAsia="ＭＳ 明朝" w:hAnsi="ＭＳ 明朝" w:hint="eastAsia"/>
        </w:rPr>
        <w:t>条</w:t>
      </w:r>
      <w:r w:rsidR="00DE4D5C">
        <w:rPr>
          <w:rFonts w:ascii="ＭＳ 明朝" w:eastAsia="ＭＳ 明朝" w:hAnsi="ＭＳ 明朝" w:hint="eastAsia"/>
        </w:rPr>
        <w:t>、</w:t>
      </w:r>
      <w:r w:rsidR="004A07C0">
        <w:rPr>
          <w:rFonts w:ascii="ＭＳ 明朝" w:eastAsia="ＭＳ 明朝" w:hAnsi="ＭＳ 明朝" w:hint="eastAsia"/>
        </w:rPr>
        <w:t>第</w:t>
      </w:r>
      <w:r w:rsidR="005973B3">
        <w:rPr>
          <w:rFonts w:ascii="ＭＳ 明朝" w:eastAsia="ＭＳ 明朝" w:hAnsi="ＭＳ 明朝" w:hint="eastAsia"/>
        </w:rPr>
        <w:t>51</w:t>
      </w:r>
      <w:r w:rsidR="004A07C0">
        <w:rPr>
          <w:rFonts w:ascii="ＭＳ 明朝" w:eastAsia="ＭＳ 明朝" w:hAnsi="ＭＳ 明朝" w:hint="eastAsia"/>
        </w:rPr>
        <w:t>条の</w:t>
      </w:r>
      <w:r w:rsidR="005973B3">
        <w:rPr>
          <w:rFonts w:ascii="ＭＳ 明朝" w:eastAsia="ＭＳ 明朝" w:hAnsi="ＭＳ 明朝" w:hint="eastAsia"/>
        </w:rPr>
        <w:t>11</w:t>
      </w:r>
      <w:r w:rsidR="00266979">
        <w:rPr>
          <w:rFonts w:ascii="ＭＳ 明朝" w:eastAsia="ＭＳ 明朝" w:hAnsi="ＭＳ 明朝" w:hint="eastAsia"/>
        </w:rPr>
        <w:t>の</w:t>
      </w:r>
      <w:r w:rsidR="005973B3">
        <w:rPr>
          <w:rFonts w:ascii="ＭＳ 明朝" w:eastAsia="ＭＳ 明朝" w:hAnsi="ＭＳ 明朝" w:hint="eastAsia"/>
        </w:rPr>
        <w:t>2</w:t>
      </w:r>
      <w:r w:rsidR="00266979">
        <w:rPr>
          <w:rFonts w:ascii="ＭＳ 明朝" w:eastAsia="ＭＳ 明朝" w:hAnsi="ＭＳ 明朝" w:hint="eastAsia"/>
        </w:rPr>
        <w:t>関係）</w:t>
      </w:r>
    </w:p>
    <w:p w14:paraId="0167F74E" w14:textId="77777777" w:rsidR="009D4B2C" w:rsidRPr="009D21D1" w:rsidRDefault="009D4B2C" w:rsidP="00A614FC">
      <w:pPr>
        <w:rPr>
          <w:rFonts w:ascii="ＭＳ ゴシック" w:hAnsi="ＭＳ ゴシック"/>
          <w:b/>
        </w:rPr>
      </w:pPr>
    </w:p>
    <w:p w14:paraId="0C872A81" w14:textId="77777777" w:rsidR="001F4CB4" w:rsidRPr="00CD2E97" w:rsidRDefault="00266979" w:rsidP="00A614FC">
      <w:pPr>
        <w:jc w:val="center"/>
        <w:rPr>
          <w:rFonts w:ascii="ＭＳ 明朝" w:eastAsia="ＭＳ 明朝" w:hAnsi="ＭＳ 明朝"/>
          <w:sz w:val="24"/>
          <w:szCs w:val="24"/>
        </w:rPr>
      </w:pPr>
      <w:r>
        <w:rPr>
          <w:rFonts w:ascii="ＭＳ 明朝" w:eastAsia="ＭＳ 明朝" w:hAnsi="ＭＳ 明朝" w:hint="eastAsia"/>
          <w:sz w:val="24"/>
          <w:szCs w:val="24"/>
        </w:rPr>
        <w:t>全体についての</w:t>
      </w:r>
      <w:r w:rsidR="001F4CB4" w:rsidRPr="001D4BD0">
        <w:rPr>
          <w:rFonts w:ascii="ＭＳ 明朝" w:eastAsia="ＭＳ 明朝" w:hAnsi="ＭＳ 明朝" w:hint="eastAsia"/>
          <w:spacing w:val="20"/>
          <w:sz w:val="24"/>
          <w:szCs w:val="24"/>
          <w:fitText w:val="3600" w:id="-1283815424"/>
        </w:rPr>
        <w:t>消防計画作成（変更）届出</w:t>
      </w:r>
      <w:r w:rsidR="00634091" w:rsidRPr="001D4BD0">
        <w:rPr>
          <w:rFonts w:ascii="ＭＳ 明朝" w:eastAsia="ＭＳ 明朝" w:hAnsi="ＭＳ 明朝" w:hint="eastAsia"/>
          <w:sz w:val="24"/>
          <w:szCs w:val="24"/>
          <w:fitText w:val="3600" w:id="-1283815424"/>
        </w:rPr>
        <w:t>書</w:t>
      </w:r>
    </w:p>
    <w:tbl>
      <w:tblPr>
        <w:tblW w:w="5320" w:type="pct"/>
        <w:tblInd w:w="-185" w:type="dxa"/>
        <w:tblLayout w:type="fixed"/>
        <w:tblCellMar>
          <w:left w:w="99" w:type="dxa"/>
          <w:right w:w="99" w:type="dxa"/>
        </w:tblCellMar>
        <w:tblLook w:val="0000" w:firstRow="0" w:lastRow="0" w:firstColumn="0" w:lastColumn="0" w:noHBand="0" w:noVBand="0"/>
      </w:tblPr>
      <w:tblGrid>
        <w:gridCol w:w="4380"/>
        <w:gridCol w:w="2651"/>
        <w:gridCol w:w="1623"/>
        <w:gridCol w:w="1590"/>
      </w:tblGrid>
      <w:tr w:rsidR="001F4CB4" w:rsidRPr="001D4BD0" w14:paraId="0EE34178" w14:textId="77777777" w:rsidTr="00D45E36">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8764F10" w14:textId="77777777" w:rsidR="001F4CB4" w:rsidRPr="001D4BD0" w:rsidRDefault="001F4CB4" w:rsidP="0089226B">
            <w:pPr>
              <w:widowControl/>
              <w:ind w:right="220"/>
              <w:jc w:val="right"/>
              <w:rPr>
                <w:rFonts w:ascii="ＭＳ 明朝" w:eastAsia="ＭＳ 明朝" w:hAnsi="ＭＳ 明朝" w:cs="ＭＳ Ｐゴシック"/>
              </w:rPr>
            </w:pPr>
            <w:r w:rsidRPr="001D4BD0">
              <w:rPr>
                <w:rFonts w:ascii="ＭＳ 明朝" w:eastAsia="ＭＳ 明朝" w:hAnsi="ＭＳ 明朝" w:cs="ＭＳ Ｐゴシック" w:hint="eastAsia"/>
              </w:rPr>
              <w:t>年　　月　　日</w:t>
            </w:r>
          </w:p>
          <w:p w14:paraId="2DC3E0A2" w14:textId="051E1A25" w:rsidR="00FB121C" w:rsidRPr="001D4BD0" w:rsidRDefault="00FB121C" w:rsidP="0089226B">
            <w:pPr>
              <w:widowControl/>
              <w:ind w:firstLineChars="100" w:firstLine="220"/>
              <w:rPr>
                <w:rFonts w:ascii="ＭＳ 明朝" w:eastAsia="ＭＳ 明朝" w:hAnsi="ＭＳ 明朝" w:cs="ＭＳ Ｐゴシック"/>
              </w:rPr>
            </w:pPr>
          </w:p>
          <w:p w14:paraId="4E8D717B" w14:textId="2AF9DC3A" w:rsidR="001F4CB4" w:rsidRPr="001D4BD0" w:rsidRDefault="00703D15" w:rsidP="00393855">
            <w:pPr>
              <w:widowControl/>
              <w:ind w:firstLineChars="100" w:firstLine="220"/>
              <w:rPr>
                <w:rFonts w:ascii="ＭＳ 明朝" w:eastAsia="ＭＳ 明朝" w:hAnsi="ＭＳ 明朝" w:cs="ＭＳ Ｐゴシック"/>
              </w:rPr>
            </w:pPr>
            <w:r>
              <w:rPr>
                <w:rFonts w:ascii="ＭＳ 明朝" w:eastAsia="ＭＳ 明朝" w:hAnsi="ＭＳ 明朝" w:cs="ＭＳ Ｐゴシック" w:hint="eastAsia"/>
              </w:rPr>
              <w:t>大洲地区広域消防事務組合</w:t>
            </w:r>
            <w:r w:rsidR="002B0814">
              <w:rPr>
                <w:rFonts w:ascii="ＭＳ 明朝" w:eastAsia="ＭＳ 明朝" w:hAnsi="ＭＳ 明朝" w:cs="ＭＳ Ｐゴシック" w:hint="eastAsia"/>
              </w:rPr>
              <w:t>消防</w:t>
            </w:r>
            <w:r w:rsidR="00B8429E">
              <w:rPr>
                <w:rFonts w:ascii="ＭＳ 明朝" w:eastAsia="ＭＳ 明朝" w:hAnsi="ＭＳ 明朝" w:cs="ＭＳ Ｐゴシック" w:hint="eastAsia"/>
              </w:rPr>
              <w:t xml:space="preserve">長　</w:t>
            </w:r>
            <w:r w:rsidR="000D7781" w:rsidRPr="001D4BD0">
              <w:rPr>
                <w:rFonts w:ascii="ＭＳ 明朝" w:eastAsia="ＭＳ 明朝" w:hAnsi="ＭＳ 明朝" w:cs="ＭＳ Ｐゴシック" w:hint="eastAsia"/>
              </w:rPr>
              <w:t>殿</w:t>
            </w:r>
          </w:p>
          <w:p w14:paraId="2347523A" w14:textId="77777777" w:rsidR="00ED3CEF" w:rsidRPr="001D4BD0" w:rsidRDefault="00584DF2" w:rsidP="001A107E">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noProof/>
              </w:rPr>
              <mc:AlternateContent>
                <mc:Choice Requires="wps">
                  <w:drawing>
                    <wp:anchor distT="0" distB="0" distL="114300" distR="114300" simplePos="0" relativeHeight="251657728" behindDoc="0" locked="0" layoutInCell="1" allowOverlap="1" wp14:anchorId="6131CF67" wp14:editId="4EEE8B04">
                      <wp:simplePos x="0" y="0"/>
                      <wp:positionH relativeFrom="column">
                        <wp:posOffset>2560320</wp:posOffset>
                      </wp:positionH>
                      <wp:positionV relativeFrom="paragraph">
                        <wp:posOffset>114935</wp:posOffset>
                      </wp:positionV>
                      <wp:extent cx="541020" cy="221615"/>
                      <wp:effectExtent l="635" t="0" r="127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D27FF" w14:textId="77777777" w:rsidR="00266979" w:rsidRPr="00FD5F4C" w:rsidRDefault="00266979">
                                  <w:pPr>
                                    <w:rPr>
                                      <w:rFonts w:ascii="ＭＳ 明朝" w:eastAsia="ＭＳ 明朝" w:hAnsi="ＭＳ 明朝"/>
                                    </w:rPr>
                                  </w:pPr>
                                  <w:r w:rsidRPr="00FD5F4C">
                                    <w:rPr>
                                      <w:rFonts w:ascii="ＭＳ 明朝" w:eastAsia="ＭＳ 明朝" w:hAnsi="ＭＳ 明朝" w:hint="eastAsia"/>
                                    </w:rPr>
                                    <w:t>統括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1CF67" id="_x0000_t202" coordsize="21600,21600" o:spt="202" path="m,l,21600r21600,l21600,xe">
                      <v:stroke joinstyle="miter"/>
                      <v:path gradientshapeok="t" o:connecttype="rect"/>
                    </v:shapetype>
                    <v:shape id="Text Box 27" o:spid="_x0000_s1026" type="#_x0000_t202" style="position:absolute;left:0;text-align:left;margin-left:201.6pt;margin-top:9.05pt;width:42.6pt;height: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" stroked="f">
                      <v:textbox inset="5.85pt,.7pt,5.85pt,.7pt">
                        <w:txbxContent>
                          <w:p w14:paraId="0A0D27FF" w14:textId="77777777" w:rsidR="00266979" w:rsidRPr="00FD5F4C" w:rsidRDefault="00266979">
                            <w:pPr>
                              <w:rPr>
                                <w:rFonts w:ascii="ＭＳ 明朝" w:eastAsia="ＭＳ 明朝" w:hAnsi="ＭＳ 明朝"/>
                              </w:rPr>
                            </w:pPr>
                            <w:r w:rsidRPr="00FD5F4C">
                              <w:rPr>
                                <w:rFonts w:ascii="ＭＳ 明朝" w:eastAsia="ＭＳ 明朝" w:hAnsi="ＭＳ 明朝" w:hint="eastAsia"/>
                              </w:rPr>
                              <w:t>統括</w:t>
                            </w:r>
                          </w:p>
                        </w:txbxContent>
                      </v:textbox>
                    </v:shape>
                  </w:pict>
                </mc:Fallback>
              </mc:AlternateContent>
            </w:r>
            <w:r w:rsidRPr="001D4BD0">
              <w:rPr>
                <w:rFonts w:ascii="ＭＳ 明朝" w:eastAsia="ＭＳ 明朝" w:hAnsi="ＭＳ 明朝" w:cs="ＭＳ Ｐゴシック" w:hint="eastAsia"/>
                <w:noProof/>
              </w:rPr>
              <mc:AlternateContent>
                <mc:Choice Requires="wps">
                  <w:drawing>
                    <wp:anchor distT="0" distB="0" distL="114300" distR="114300" simplePos="0" relativeHeight="251656704" behindDoc="0" locked="0" layoutInCell="1" allowOverlap="1" wp14:anchorId="3058082C" wp14:editId="3C3E5328">
                      <wp:simplePos x="0" y="0"/>
                      <wp:positionH relativeFrom="column">
                        <wp:posOffset>3673475</wp:posOffset>
                      </wp:positionH>
                      <wp:positionV relativeFrom="paragraph">
                        <wp:posOffset>138430</wp:posOffset>
                      </wp:positionV>
                      <wp:extent cx="733425" cy="228600"/>
                      <wp:effectExtent l="0" t="1905" r="635"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C50E6" w14:textId="77777777" w:rsidR="001A107E" w:rsidRPr="00FD5F4C" w:rsidRDefault="001A107E">
                                  <w:pPr>
                                    <w:rPr>
                                      <w:rFonts w:ascii="ＭＳ 明朝" w:eastAsia="ＭＳ 明朝" w:hAnsi="ＭＳ 明朝"/>
                                    </w:rPr>
                                  </w:pPr>
                                  <w:r w:rsidRPr="00FD5F4C">
                                    <w:rPr>
                                      <w:rFonts w:ascii="ＭＳ 明朝" w:eastAsia="ＭＳ 明朝"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082C" id="Text Box 18" o:spid="_x0000_s1027" type="#_x0000_t202" style="position:absolute;left:0;text-align:left;margin-left:289.25pt;margin-top:10.9pt;width:57.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" stroked="f">
                      <v:textbox inset="5.85pt,.7pt,5.85pt,.7pt">
                        <w:txbxContent>
                          <w:p w14:paraId="3DEC50E6" w14:textId="77777777" w:rsidR="001A107E" w:rsidRPr="00FD5F4C" w:rsidRDefault="001A107E">
                            <w:pPr>
                              <w:rPr>
                                <w:rFonts w:ascii="ＭＳ 明朝" w:eastAsia="ＭＳ 明朝" w:hAnsi="ＭＳ 明朝"/>
                              </w:rPr>
                            </w:pPr>
                            <w:r w:rsidRPr="00FD5F4C">
                              <w:rPr>
                                <w:rFonts w:ascii="ＭＳ 明朝" w:eastAsia="ＭＳ 明朝" w:hAnsi="ＭＳ 明朝" w:hint="eastAsia"/>
                              </w:rPr>
                              <w:t>管理者</w:t>
                            </w:r>
                          </w:p>
                        </w:txbxContent>
                      </v:textbox>
                    </v:shape>
                  </w:pict>
                </mc:Fallback>
              </mc:AlternateContent>
            </w:r>
            <w:r w:rsidR="00ED3CEF" w:rsidRPr="001D4BD0">
              <w:rPr>
                <w:rFonts w:ascii="ＭＳ 明朝" w:eastAsia="ＭＳ 明朝" w:hAnsi="ＭＳ 明朝" w:cs="ＭＳ Ｐゴシック" w:hint="eastAsia"/>
              </w:rPr>
              <w:t xml:space="preserve">　　　　　　　　　　　　　　　　　</w:t>
            </w:r>
            <w:r w:rsidR="00FD5F4C" w:rsidRPr="001D4BD0">
              <w:rPr>
                <w:rFonts w:ascii="ＭＳ 明朝" w:eastAsia="ＭＳ 明朝" w:hAnsi="ＭＳ 明朝" w:cs="ＭＳ Ｐゴシック" w:hint="eastAsia"/>
              </w:rPr>
              <w:t xml:space="preserve">　　　　　</w:t>
            </w:r>
            <w:r w:rsidR="002D59D9" w:rsidRPr="001D4BD0">
              <w:rPr>
                <w:rFonts w:ascii="ＭＳ 明朝" w:eastAsia="ＭＳ 明朝" w:hAnsi="ＭＳ 明朝" w:cs="ＭＳ Ｐゴシック" w:hint="eastAsia"/>
              </w:rPr>
              <w:t>□</w:t>
            </w:r>
            <w:r w:rsidR="00ED3CEF" w:rsidRPr="001D4BD0">
              <w:rPr>
                <w:rFonts w:ascii="ＭＳ 明朝" w:eastAsia="ＭＳ 明朝" w:hAnsi="ＭＳ 明朝" w:cs="ＭＳ Ｐゴシック" w:hint="eastAsia"/>
              </w:rPr>
              <w:t>防火</w:t>
            </w:r>
          </w:p>
          <w:p w14:paraId="022A4D0C" w14:textId="77777777" w:rsidR="001F4CB4" w:rsidRPr="001D4BD0" w:rsidRDefault="002D59D9" w:rsidP="00FD5F4C">
            <w:pPr>
              <w:widowControl/>
              <w:spacing w:line="60" w:lineRule="auto"/>
              <w:ind w:firstLineChars="2300" w:firstLine="5060"/>
              <w:rPr>
                <w:rFonts w:ascii="ＭＳ 明朝" w:eastAsia="ＭＳ 明朝" w:hAnsi="ＭＳ 明朝" w:cs="ＭＳ Ｐゴシック"/>
              </w:rPr>
            </w:pPr>
            <w:r w:rsidRPr="001D4BD0">
              <w:rPr>
                <w:rFonts w:ascii="ＭＳ 明朝" w:eastAsia="ＭＳ 明朝" w:hAnsi="ＭＳ 明朝" w:cs="ＭＳ Ｐゴシック" w:hint="eastAsia"/>
              </w:rPr>
              <w:t>□</w:t>
            </w:r>
            <w:r w:rsidR="00ED3CEF" w:rsidRPr="001D4BD0">
              <w:rPr>
                <w:rFonts w:ascii="ＭＳ 明朝" w:eastAsia="ＭＳ 明朝" w:hAnsi="ＭＳ 明朝" w:cs="ＭＳ Ｐゴシック" w:hint="eastAsia"/>
              </w:rPr>
              <w:t>防災</w:t>
            </w:r>
          </w:p>
          <w:p w14:paraId="2BDA6DE6" w14:textId="77777777" w:rsidR="00DC76B8" w:rsidRPr="001D4BD0" w:rsidRDefault="00C21C2A" w:rsidP="00984368">
            <w:pPr>
              <w:widowControl/>
              <w:tabs>
                <w:tab w:val="left" w:pos="9075"/>
              </w:tabs>
              <w:wordWrap w:val="0"/>
              <w:ind w:right="264"/>
              <w:jc w:val="right"/>
              <w:rPr>
                <w:rFonts w:ascii="ＭＳ 明朝" w:eastAsia="ＭＳ 明朝" w:hAnsi="ＭＳ 明朝" w:cs="ＭＳ Ｐゴシック"/>
                <w:u w:val="single"/>
              </w:rPr>
            </w:pPr>
            <w:r w:rsidRPr="001D4BD0">
              <w:rPr>
                <w:rFonts w:ascii="ＭＳ 明朝" w:eastAsia="ＭＳ 明朝" w:hAnsi="ＭＳ 明朝" w:cs="ＭＳ Ｐゴシック" w:hint="eastAsia"/>
                <w:u w:val="single"/>
              </w:rPr>
              <w:t>住</w:t>
            </w:r>
            <w:r w:rsidR="00A614FC" w:rsidRPr="001D4BD0">
              <w:rPr>
                <w:rFonts w:ascii="ＭＳ 明朝" w:eastAsia="ＭＳ 明朝" w:hAnsi="ＭＳ 明朝" w:cs="ＭＳ Ｐゴシック" w:hint="eastAsia"/>
                <w:u w:val="single"/>
              </w:rPr>
              <w:t xml:space="preserve">　</w:t>
            </w:r>
            <w:r w:rsidR="00566D0D" w:rsidRPr="001D4BD0">
              <w:rPr>
                <w:rFonts w:ascii="ＭＳ 明朝" w:eastAsia="ＭＳ 明朝" w:hAnsi="ＭＳ 明朝" w:cs="ＭＳ Ｐゴシック" w:hint="eastAsia"/>
                <w:u w:val="single"/>
              </w:rPr>
              <w:t xml:space="preserve">所　</w:t>
            </w:r>
            <w:r w:rsidR="00FE5283" w:rsidRPr="001D4BD0">
              <w:rPr>
                <w:rFonts w:ascii="ＭＳ 明朝" w:eastAsia="ＭＳ 明朝" w:hAnsi="ＭＳ 明朝" w:cs="ＭＳ Ｐゴシック" w:hint="eastAsia"/>
                <w:u w:val="single"/>
              </w:rPr>
              <w:t xml:space="preserve">　</w:t>
            </w:r>
            <w:r w:rsidR="00566D0D" w:rsidRPr="001D4BD0">
              <w:rPr>
                <w:rFonts w:ascii="ＭＳ 明朝" w:eastAsia="ＭＳ 明朝" w:hAnsi="ＭＳ 明朝" w:cs="ＭＳ Ｐゴシック" w:hint="eastAsia"/>
                <w:u w:val="single"/>
              </w:rPr>
              <w:t xml:space="preserve">　　</w:t>
            </w:r>
            <w:r w:rsidR="00FE5283" w:rsidRPr="001D4BD0">
              <w:rPr>
                <w:rFonts w:ascii="ＭＳ 明朝" w:eastAsia="ＭＳ 明朝" w:hAnsi="ＭＳ 明朝" w:cs="ＭＳ Ｐゴシック" w:hint="eastAsia"/>
                <w:u w:val="single"/>
              </w:rPr>
              <w:t xml:space="preserve">　</w:t>
            </w:r>
            <w:r w:rsidR="00566D0D" w:rsidRPr="001D4BD0">
              <w:rPr>
                <w:rFonts w:ascii="ＭＳ 明朝" w:eastAsia="ＭＳ 明朝" w:hAnsi="ＭＳ 明朝" w:cs="ＭＳ Ｐゴシック" w:hint="eastAsia"/>
                <w:u w:val="single"/>
              </w:rPr>
              <w:t xml:space="preserve">　　　　　</w:t>
            </w:r>
            <w:r w:rsidR="00FE5283" w:rsidRPr="001D4BD0">
              <w:rPr>
                <w:rFonts w:ascii="ＭＳ 明朝" w:eastAsia="ＭＳ 明朝" w:hAnsi="ＭＳ 明朝" w:cs="ＭＳ Ｐゴシック" w:hint="eastAsia"/>
                <w:u w:val="single"/>
              </w:rPr>
              <w:t xml:space="preserve">　</w:t>
            </w:r>
            <w:r w:rsidR="00566D0D" w:rsidRPr="001D4BD0">
              <w:rPr>
                <w:rFonts w:ascii="ＭＳ 明朝" w:eastAsia="ＭＳ 明朝" w:hAnsi="ＭＳ 明朝" w:cs="ＭＳ Ｐゴシック" w:hint="eastAsia"/>
                <w:u w:val="single"/>
              </w:rPr>
              <w:t xml:space="preserve">　　　　　　　</w:t>
            </w:r>
          </w:p>
          <w:p w14:paraId="75B6CE4C" w14:textId="77777777" w:rsidR="00FD5F4C" w:rsidRPr="001D4BD0" w:rsidRDefault="00FD5F4C" w:rsidP="00852F1A">
            <w:pPr>
              <w:widowControl/>
              <w:tabs>
                <w:tab w:val="left" w:pos="9372"/>
              </w:tabs>
              <w:spacing w:line="240" w:lineRule="exact"/>
              <w:ind w:right="267"/>
              <w:jc w:val="right"/>
              <w:rPr>
                <w:rFonts w:ascii="ＭＳ 明朝" w:eastAsia="ＭＳ 明朝" w:hAnsi="ＭＳ 明朝" w:cs="ＭＳ Ｐゴシック"/>
                <w:u w:val="single"/>
              </w:rPr>
            </w:pPr>
          </w:p>
          <w:p w14:paraId="01151DDE" w14:textId="77777777" w:rsidR="001F4CB4" w:rsidRPr="001D4BD0" w:rsidRDefault="00C21C2A" w:rsidP="002C0DEA">
            <w:pPr>
              <w:widowControl/>
              <w:tabs>
                <w:tab w:val="left" w:pos="9372"/>
              </w:tabs>
              <w:wordWrap w:val="0"/>
              <w:ind w:right="264"/>
              <w:jc w:val="right"/>
              <w:rPr>
                <w:rFonts w:ascii="ＭＳ 明朝" w:eastAsia="ＭＳ 明朝" w:hAnsi="ＭＳ 明朝" w:cs="ＭＳ Ｐゴシック"/>
                <w:u w:val="single"/>
              </w:rPr>
            </w:pPr>
            <w:r w:rsidRPr="001D4BD0">
              <w:rPr>
                <w:rFonts w:ascii="ＭＳ 明朝" w:eastAsia="ＭＳ 明朝" w:hAnsi="ＭＳ 明朝" w:cs="ＭＳ Ｐゴシック" w:hint="eastAsia"/>
                <w:u w:val="single"/>
              </w:rPr>
              <w:t>氏</w:t>
            </w:r>
            <w:r w:rsidR="00566D0D" w:rsidRPr="001D4BD0">
              <w:rPr>
                <w:rFonts w:ascii="ＭＳ 明朝" w:eastAsia="ＭＳ 明朝" w:hAnsi="ＭＳ 明朝" w:cs="ＭＳ Ｐゴシック" w:hint="eastAsia"/>
                <w:u w:val="single"/>
              </w:rPr>
              <w:t xml:space="preserve">　名</w:t>
            </w:r>
            <w:r w:rsidR="002C0DEA" w:rsidRPr="001D4BD0">
              <w:rPr>
                <w:rFonts w:ascii="ＭＳ 明朝" w:eastAsia="ＭＳ 明朝" w:hAnsi="ＭＳ 明朝" w:cs="ＭＳ Ｐゴシック" w:hint="eastAsia"/>
                <w:u w:val="single"/>
              </w:rPr>
              <w:t xml:space="preserve">　　　　　　　　　　　　　　　　　　</w:t>
            </w:r>
          </w:p>
          <w:p w14:paraId="222782A0" w14:textId="77777777" w:rsidR="00852F1A" w:rsidRPr="001D4BD0" w:rsidRDefault="00584DF2" w:rsidP="00804E60">
            <w:pPr>
              <w:widowControl/>
              <w:spacing w:line="240" w:lineRule="exact"/>
              <w:jc w:val="left"/>
              <w:rPr>
                <w:rFonts w:ascii="ＭＳ 明朝" w:eastAsia="ＭＳ 明朝" w:hAnsi="ＭＳ 明朝" w:cs="ＭＳ Ｐゴシック"/>
                <w:u w:val="single"/>
              </w:rPr>
            </w:pPr>
            <w:r w:rsidRPr="001D4BD0">
              <w:rPr>
                <w:rFonts w:ascii="ＭＳ 明朝" w:eastAsia="ＭＳ 明朝" w:hAnsi="ＭＳ 明朝" w:cs="ＭＳ Ｐゴシック" w:hint="eastAsia"/>
                <w:noProof/>
                <w:u w:val="single"/>
              </w:rPr>
              <mc:AlternateContent>
                <mc:Choice Requires="wps">
                  <w:drawing>
                    <wp:anchor distT="0" distB="0" distL="114300" distR="114300" simplePos="0" relativeHeight="251658752" behindDoc="0" locked="0" layoutInCell="1" allowOverlap="1" wp14:anchorId="3E08F0D6" wp14:editId="780C0A45">
                      <wp:simplePos x="0" y="0"/>
                      <wp:positionH relativeFrom="column">
                        <wp:posOffset>2082165</wp:posOffset>
                      </wp:positionH>
                      <wp:positionV relativeFrom="paragraph">
                        <wp:posOffset>113030</wp:posOffset>
                      </wp:positionV>
                      <wp:extent cx="627380" cy="457200"/>
                      <wp:effectExtent l="0" t="0" r="2540" b="190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843F" w14:textId="77777777" w:rsidR="00852F1A" w:rsidRPr="001D4BD0" w:rsidRDefault="002D59D9" w:rsidP="00852F1A">
                                  <w:pPr>
                                    <w:jc w:val="center"/>
                                    <w:rPr>
                                      <w:rFonts w:ascii="ＭＳ 明朝" w:eastAsia="ＭＳ 明朝" w:hAnsi="ＭＳ 明朝"/>
                                    </w:rPr>
                                  </w:pPr>
                                  <w:r w:rsidRPr="001D4BD0">
                                    <w:rPr>
                                      <w:rFonts w:ascii="ＭＳ 明朝" w:eastAsia="ＭＳ 明朝" w:hAnsi="ＭＳ 明朝" w:hint="eastAsia"/>
                                    </w:rPr>
                                    <w:t>□</w:t>
                                  </w:r>
                                  <w:r w:rsidR="00852F1A" w:rsidRPr="001D4BD0">
                                    <w:rPr>
                                      <w:rFonts w:ascii="ＭＳ 明朝" w:eastAsia="ＭＳ 明朝" w:hAnsi="ＭＳ 明朝" w:hint="eastAsia"/>
                                    </w:rPr>
                                    <w:t>防火</w:t>
                                  </w:r>
                                </w:p>
                                <w:p w14:paraId="30633224" w14:textId="77777777" w:rsidR="00852F1A" w:rsidRPr="001966A0" w:rsidRDefault="002D59D9" w:rsidP="00852F1A">
                                  <w:pPr>
                                    <w:jc w:val="center"/>
                                    <w:rPr>
                                      <w:rFonts w:ascii="ＭＳ 明朝" w:eastAsia="ＭＳ 明朝" w:hAnsi="ＭＳ 明朝"/>
                                    </w:rPr>
                                  </w:pPr>
                                  <w:r w:rsidRPr="001D4BD0">
                                    <w:rPr>
                                      <w:rFonts w:ascii="ＭＳ 明朝" w:eastAsia="ＭＳ 明朝" w:hAnsi="ＭＳ 明朝" w:hint="eastAsia"/>
                                    </w:rPr>
                                    <w:t>□</w:t>
                                  </w:r>
                                  <w:r w:rsidR="00852F1A" w:rsidRPr="001D4BD0">
                                    <w:rPr>
                                      <w:rFonts w:ascii="ＭＳ 明朝" w:eastAsia="ＭＳ 明朝" w:hAnsi="ＭＳ 明朝" w:hint="eastAsia"/>
                                    </w:rPr>
                                    <w:t>防災</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8F0D6" id="Text Box 32" o:spid="_x0000_s1028" type="#_x0000_t202" style="position:absolute;margin-left:163.95pt;margin-top:8.9pt;width:49.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" filled="f" stroked="f">
                      <v:textbox style="mso-fit-shape-to-text:t" inset="5.85pt,.7pt,5.85pt,.7pt">
                        <w:txbxContent>
                          <w:p w14:paraId="4549843F" w14:textId="77777777" w:rsidR="00852F1A" w:rsidRPr="001D4BD0" w:rsidRDefault="002D59D9" w:rsidP="00852F1A">
                            <w:pPr>
                              <w:jc w:val="center"/>
                              <w:rPr>
                                <w:rFonts w:ascii="ＭＳ 明朝" w:eastAsia="ＭＳ 明朝" w:hAnsi="ＭＳ 明朝"/>
                              </w:rPr>
                            </w:pPr>
                            <w:r w:rsidRPr="001D4BD0">
                              <w:rPr>
                                <w:rFonts w:ascii="ＭＳ 明朝" w:eastAsia="ＭＳ 明朝" w:hAnsi="ＭＳ 明朝" w:hint="eastAsia"/>
                              </w:rPr>
                              <w:t>□</w:t>
                            </w:r>
                            <w:r w:rsidR="00852F1A" w:rsidRPr="001D4BD0">
                              <w:rPr>
                                <w:rFonts w:ascii="ＭＳ 明朝" w:eastAsia="ＭＳ 明朝" w:hAnsi="ＭＳ 明朝" w:hint="eastAsia"/>
                              </w:rPr>
                              <w:t>防火</w:t>
                            </w:r>
                          </w:p>
                          <w:p w14:paraId="30633224" w14:textId="77777777" w:rsidR="00852F1A" w:rsidRPr="001966A0" w:rsidRDefault="002D59D9" w:rsidP="00852F1A">
                            <w:pPr>
                              <w:jc w:val="center"/>
                              <w:rPr>
                                <w:rFonts w:ascii="ＭＳ 明朝" w:eastAsia="ＭＳ 明朝" w:hAnsi="ＭＳ 明朝"/>
                              </w:rPr>
                            </w:pPr>
                            <w:r w:rsidRPr="001D4BD0">
                              <w:rPr>
                                <w:rFonts w:ascii="ＭＳ 明朝" w:eastAsia="ＭＳ 明朝" w:hAnsi="ＭＳ 明朝" w:hint="eastAsia"/>
                              </w:rPr>
                              <w:t>□</w:t>
                            </w:r>
                            <w:r w:rsidR="00852F1A" w:rsidRPr="001D4BD0">
                              <w:rPr>
                                <w:rFonts w:ascii="ＭＳ 明朝" w:eastAsia="ＭＳ 明朝" w:hAnsi="ＭＳ 明朝" w:hint="eastAsia"/>
                              </w:rPr>
                              <w:t>防災</w:t>
                            </w:r>
                          </w:p>
                        </w:txbxContent>
                      </v:textbox>
                    </v:shape>
                  </w:pict>
                </mc:Fallback>
              </mc:AlternateContent>
            </w:r>
          </w:p>
          <w:p w14:paraId="60CAF7B6" w14:textId="77777777" w:rsidR="00804E60" w:rsidRPr="001D4BD0" w:rsidRDefault="00804E60" w:rsidP="00804E60">
            <w:pPr>
              <w:widowControl/>
              <w:spacing w:line="240" w:lineRule="exact"/>
              <w:jc w:val="left"/>
              <w:rPr>
                <w:rFonts w:ascii="ＭＳ 明朝" w:eastAsia="ＭＳ 明朝" w:hAnsi="ＭＳ 明朝" w:cs="ＭＳ Ｐゴシック"/>
                <w:sz w:val="20"/>
                <w:szCs w:val="20"/>
              </w:rPr>
            </w:pPr>
          </w:p>
          <w:p w14:paraId="658DE050" w14:textId="77777777" w:rsidR="00266979" w:rsidRPr="001D4BD0" w:rsidRDefault="00DE4D5C" w:rsidP="00804E60">
            <w:pPr>
              <w:widowControl/>
              <w:spacing w:line="240" w:lineRule="exact"/>
              <w:ind w:firstLineChars="100" w:firstLine="212"/>
              <w:jc w:val="left"/>
              <w:rPr>
                <w:rFonts w:ascii="ＭＳ 明朝" w:eastAsia="ＭＳ 明朝" w:hAnsi="ＭＳ 明朝" w:cs="ＭＳ Ｐゴシック"/>
                <w:spacing w:val="-4"/>
              </w:rPr>
            </w:pPr>
            <w:r w:rsidRPr="001D4BD0">
              <w:rPr>
                <w:rFonts w:ascii="ＭＳ 明朝" w:eastAsia="ＭＳ 明朝" w:hAnsi="ＭＳ 明朝" w:cs="ＭＳ Ｐゴシック" w:hint="eastAsia"/>
                <w:spacing w:val="-4"/>
              </w:rPr>
              <w:t>別添のとおり、</w:t>
            </w:r>
            <w:r w:rsidR="00852F1A" w:rsidRPr="001D4BD0">
              <w:rPr>
                <w:rFonts w:ascii="ＭＳ 明朝" w:eastAsia="ＭＳ 明朝" w:hAnsi="ＭＳ 明朝" w:cs="ＭＳ Ｐゴシック" w:hint="eastAsia"/>
                <w:spacing w:val="-4"/>
              </w:rPr>
              <w:t>全体についての</w:t>
            </w:r>
            <w:r w:rsidR="00804E60" w:rsidRPr="001D4BD0">
              <w:rPr>
                <w:rFonts w:ascii="ＭＳ 明朝" w:eastAsia="ＭＳ 明朝" w:hAnsi="ＭＳ 明朝" w:cs="ＭＳ Ｐゴシック" w:hint="eastAsia"/>
                <w:spacing w:val="-4"/>
              </w:rPr>
              <w:t xml:space="preserve">　　　　   </w:t>
            </w:r>
            <w:r w:rsidR="00852F1A" w:rsidRPr="001D4BD0">
              <w:rPr>
                <w:rFonts w:ascii="ＭＳ 明朝" w:eastAsia="ＭＳ 明朝" w:hAnsi="ＭＳ 明朝" w:cs="ＭＳ Ｐゴシック" w:hint="eastAsia"/>
                <w:spacing w:val="-4"/>
              </w:rPr>
              <w:t>管理に係る消防計画を作成（変更）したので届け出ます。</w:t>
            </w:r>
          </w:p>
        </w:tc>
      </w:tr>
      <w:tr w:rsidR="001F4CB4" w:rsidRPr="001D4BD0" w14:paraId="7BE485D3"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3F535B5B"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51E1B164"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8EEF2B5"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0F56547A"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A5F268A"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025D9C92"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DF385B6"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7179BA79"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C4C2D7B"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5098831F" w14:textId="77777777" w:rsidTr="00D45E36">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5F3AF49" w14:textId="77777777" w:rsidR="001F4CB4" w:rsidRPr="001D4BD0" w:rsidRDefault="001F4CB4" w:rsidP="0089226B">
            <w:pPr>
              <w:widowControl/>
              <w:jc w:val="left"/>
              <w:rPr>
                <w:rFonts w:ascii="ＭＳ 明朝" w:eastAsia="ＭＳ 明朝" w:hAnsi="ＭＳ 明朝" w:cs="ＭＳ Ｐゴシック"/>
              </w:rPr>
            </w:pPr>
          </w:p>
        </w:tc>
      </w:tr>
      <w:tr w:rsidR="001F4CB4" w:rsidRPr="001D4BD0" w14:paraId="28A73F01" w14:textId="77777777" w:rsidTr="00D45E36">
        <w:trPr>
          <w:trHeight w:val="1046"/>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5EB22EB" w14:textId="77777777" w:rsidR="001F4CB4" w:rsidRPr="001D4BD0" w:rsidRDefault="001F4CB4" w:rsidP="0089226B">
            <w:pPr>
              <w:widowControl/>
              <w:jc w:val="left"/>
              <w:rPr>
                <w:rFonts w:ascii="ＭＳ 明朝" w:eastAsia="ＭＳ 明朝" w:hAnsi="ＭＳ 明朝" w:cs="ＭＳ Ｐゴシック"/>
              </w:rPr>
            </w:pPr>
          </w:p>
        </w:tc>
      </w:tr>
      <w:tr w:rsidR="0076591D" w:rsidRPr="001D4BD0" w14:paraId="78353413" w14:textId="77777777" w:rsidTr="00D45E36">
        <w:trPr>
          <w:trHeight w:val="900"/>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328D498" w14:textId="77777777" w:rsidR="0076591D" w:rsidRPr="001D4BD0" w:rsidRDefault="0076591D" w:rsidP="0076591D">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管理権原者の氏名</w:t>
            </w:r>
          </w:p>
          <w:p w14:paraId="40708CC8" w14:textId="77777777" w:rsidR="0076591D" w:rsidRPr="001D4BD0" w:rsidRDefault="0076591D" w:rsidP="0076591D">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（法人の場合は、名称及び代表者氏名）</w:t>
            </w:r>
          </w:p>
        </w:tc>
        <w:tc>
          <w:tcPr>
            <w:tcW w:w="2862" w:type="pct"/>
            <w:gridSpan w:val="3"/>
            <w:tcBorders>
              <w:top w:val="single" w:sz="4" w:space="0" w:color="auto"/>
              <w:left w:val="nil"/>
              <w:bottom w:val="single" w:sz="4" w:space="0" w:color="auto"/>
              <w:right w:val="single" w:sz="4" w:space="0" w:color="auto"/>
            </w:tcBorders>
            <w:shd w:val="clear" w:color="auto" w:fill="auto"/>
            <w:noWrap/>
            <w:vAlign w:val="center"/>
          </w:tcPr>
          <w:p w14:paraId="38D5AC06" w14:textId="77777777" w:rsidR="0076591D" w:rsidRPr="001D4BD0" w:rsidRDefault="0076591D" w:rsidP="0089226B">
            <w:pPr>
              <w:widowControl/>
              <w:rPr>
                <w:rFonts w:ascii="ＭＳ 明朝" w:eastAsia="ＭＳ 明朝" w:hAnsi="ＭＳ 明朝" w:cs="ＭＳ Ｐゴシック"/>
              </w:rPr>
            </w:pPr>
          </w:p>
        </w:tc>
      </w:tr>
      <w:tr w:rsidR="001F4CB4" w:rsidRPr="001D4BD0" w14:paraId="5DCB645C" w14:textId="77777777" w:rsidTr="00D45E36">
        <w:trPr>
          <w:trHeight w:val="900"/>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1BAB33" w14:textId="77777777" w:rsidR="001A107E" w:rsidRPr="001D4BD0" w:rsidRDefault="001F4CB4" w:rsidP="001A107E">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防火対象物</w:t>
            </w:r>
          </w:p>
          <w:p w14:paraId="3C838564" w14:textId="77777777" w:rsidR="001A107E" w:rsidRPr="001D4BD0" w:rsidRDefault="001A107E" w:rsidP="001A107E">
            <w:pPr>
              <w:widowControl/>
              <w:ind w:firstLineChars="300" w:firstLine="660"/>
              <w:rPr>
                <w:rFonts w:ascii="ＭＳ 明朝" w:eastAsia="ＭＳ 明朝" w:hAnsi="ＭＳ 明朝" w:cs="ＭＳ Ｐゴシック"/>
              </w:rPr>
            </w:pPr>
            <w:r w:rsidRPr="001D4BD0">
              <w:rPr>
                <w:rFonts w:ascii="ＭＳ 明朝" w:eastAsia="ＭＳ 明朝" w:hAnsi="ＭＳ 明朝" w:cs="ＭＳ Ｐゴシック" w:hint="eastAsia"/>
              </w:rPr>
              <w:t>又は　　　　　　　の所在地</w:t>
            </w:r>
          </w:p>
          <w:p w14:paraId="1CA11A35" w14:textId="77777777" w:rsidR="001F4CB4" w:rsidRPr="001D4BD0" w:rsidRDefault="001A107E" w:rsidP="001A107E">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建築物その他の工作物</w:t>
            </w:r>
          </w:p>
        </w:tc>
        <w:tc>
          <w:tcPr>
            <w:tcW w:w="2862" w:type="pct"/>
            <w:gridSpan w:val="3"/>
            <w:tcBorders>
              <w:top w:val="single" w:sz="4" w:space="0" w:color="auto"/>
              <w:left w:val="nil"/>
              <w:bottom w:val="single" w:sz="4" w:space="0" w:color="auto"/>
              <w:right w:val="single" w:sz="4" w:space="0" w:color="auto"/>
            </w:tcBorders>
            <w:shd w:val="clear" w:color="auto" w:fill="auto"/>
            <w:noWrap/>
            <w:vAlign w:val="center"/>
          </w:tcPr>
          <w:p w14:paraId="6B7724AA" w14:textId="77777777" w:rsidR="001F4CB4" w:rsidRPr="001D4BD0" w:rsidRDefault="001F4CB4" w:rsidP="0089226B">
            <w:pPr>
              <w:widowControl/>
              <w:rPr>
                <w:rFonts w:ascii="ＭＳ 明朝" w:eastAsia="ＭＳ 明朝" w:hAnsi="ＭＳ 明朝" w:cs="ＭＳ Ｐゴシック"/>
              </w:rPr>
            </w:pPr>
          </w:p>
          <w:p w14:paraId="54C67D8D" w14:textId="77777777" w:rsidR="001F4CB4" w:rsidRPr="001D4BD0" w:rsidRDefault="001F4CB4" w:rsidP="0089226B">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rPr>
              <w:t xml:space="preserve">　</w:t>
            </w:r>
          </w:p>
        </w:tc>
      </w:tr>
      <w:tr w:rsidR="001F4CB4" w:rsidRPr="001D4BD0" w14:paraId="13BF066A" w14:textId="77777777" w:rsidTr="00D45E36">
        <w:trPr>
          <w:trHeight w:val="1499"/>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ED60AF7" w14:textId="77777777" w:rsidR="001A107E" w:rsidRPr="001D4BD0" w:rsidRDefault="001F4CB4" w:rsidP="001D6CE5">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防火対象物</w:t>
            </w:r>
          </w:p>
          <w:p w14:paraId="546F9500" w14:textId="77777777" w:rsidR="001F4CB4" w:rsidRPr="001D4BD0" w:rsidRDefault="001A107E" w:rsidP="001D6CE5">
            <w:pPr>
              <w:widowControl/>
              <w:ind w:firstLineChars="300" w:firstLine="660"/>
              <w:rPr>
                <w:rFonts w:ascii="ＭＳ 明朝" w:eastAsia="ＭＳ 明朝" w:hAnsi="ＭＳ 明朝" w:cs="ＭＳ Ｐゴシック"/>
              </w:rPr>
            </w:pPr>
            <w:r w:rsidRPr="001D4BD0">
              <w:rPr>
                <w:rFonts w:ascii="ＭＳ 明朝" w:eastAsia="ＭＳ 明朝" w:hAnsi="ＭＳ 明朝" w:cs="ＭＳ Ｐゴシック" w:hint="eastAsia"/>
              </w:rPr>
              <w:t xml:space="preserve">又は　</w:t>
            </w:r>
            <w:r w:rsidR="001D6CE5" w:rsidRPr="001D4BD0">
              <w:rPr>
                <w:rFonts w:ascii="ＭＳ 明朝" w:eastAsia="ＭＳ 明朝" w:hAnsi="ＭＳ 明朝" w:cs="ＭＳ Ｐゴシック" w:hint="eastAsia"/>
              </w:rPr>
              <w:t xml:space="preserve">　　　　　　</w:t>
            </w:r>
            <w:r w:rsidR="001F4CB4" w:rsidRPr="001D4BD0">
              <w:rPr>
                <w:rFonts w:ascii="ＭＳ 明朝" w:eastAsia="ＭＳ 明朝" w:hAnsi="ＭＳ 明朝" w:cs="ＭＳ Ｐゴシック" w:hint="eastAsia"/>
              </w:rPr>
              <w:t>の名称</w:t>
            </w:r>
          </w:p>
          <w:p w14:paraId="57B3F0B9" w14:textId="77777777" w:rsidR="006D2C13" w:rsidRPr="001D4BD0" w:rsidRDefault="001A107E" w:rsidP="001D6CE5">
            <w:pPr>
              <w:widowControl/>
              <w:ind w:firstLineChars="100" w:firstLine="220"/>
              <w:rPr>
                <w:rFonts w:ascii="ＭＳ 明朝" w:eastAsia="ＭＳ 明朝" w:hAnsi="ＭＳ 明朝" w:cs="ＭＳ Ｐゴシック"/>
                <w:spacing w:val="16"/>
              </w:rPr>
            </w:pPr>
            <w:r w:rsidRPr="001D4BD0">
              <w:rPr>
                <w:rFonts w:ascii="ＭＳ 明朝" w:eastAsia="ＭＳ 明朝" w:hAnsi="ＭＳ 明朝" w:cs="ＭＳ Ｐゴシック" w:hint="eastAsia"/>
              </w:rPr>
              <w:t>建築物その他の工作物</w:t>
            </w:r>
          </w:p>
          <w:p w14:paraId="2D26CD3D" w14:textId="77777777" w:rsidR="001F4CB4" w:rsidRPr="001D4BD0" w:rsidRDefault="001A107E" w:rsidP="001D6CE5">
            <w:pPr>
              <w:widowControl/>
              <w:ind w:firstLineChars="100" w:firstLine="220"/>
              <w:jc w:val="left"/>
              <w:rPr>
                <w:rFonts w:ascii="ＭＳ 明朝" w:eastAsia="ＭＳ 明朝" w:hAnsi="ＭＳ 明朝" w:cs="ＭＳ Ｐゴシック"/>
                <w:spacing w:val="15"/>
              </w:rPr>
            </w:pPr>
            <w:r w:rsidRPr="001D4BD0">
              <w:rPr>
                <w:rFonts w:ascii="ＭＳ 明朝" w:eastAsia="ＭＳ 明朝" w:hAnsi="ＭＳ 明朝" w:cs="ＭＳ Ｐゴシック" w:hint="eastAsia"/>
              </w:rPr>
              <w:t>（変更の場合は</w:t>
            </w:r>
            <w:r w:rsidR="009D4B2C" w:rsidRPr="001D4BD0">
              <w:rPr>
                <w:rFonts w:ascii="ＭＳ 明朝" w:eastAsia="ＭＳ 明朝" w:hAnsi="ＭＳ 明朝" w:cs="ＭＳ Ｐゴシック" w:hint="eastAsia"/>
              </w:rPr>
              <w:t>、</w:t>
            </w:r>
            <w:r w:rsidRPr="001D4BD0">
              <w:rPr>
                <w:rFonts w:ascii="ＭＳ 明朝" w:eastAsia="ＭＳ 明朝" w:hAnsi="ＭＳ 明朝" w:cs="ＭＳ Ｐゴシック" w:hint="eastAsia"/>
              </w:rPr>
              <w:t>変更後の</w:t>
            </w:r>
            <w:r w:rsidR="001D6CE5" w:rsidRPr="001D4BD0">
              <w:rPr>
                <w:rFonts w:ascii="ＭＳ 明朝" w:eastAsia="ＭＳ 明朝" w:hAnsi="ＭＳ 明朝" w:cs="ＭＳ Ｐゴシック" w:hint="eastAsia"/>
              </w:rPr>
              <w:t>名称</w:t>
            </w:r>
            <w:r w:rsidRPr="001D4BD0">
              <w:rPr>
                <w:rFonts w:ascii="ＭＳ 明朝" w:eastAsia="ＭＳ 明朝" w:hAnsi="ＭＳ 明朝" w:cs="ＭＳ Ｐゴシック" w:hint="eastAsia"/>
              </w:rPr>
              <w:t>）</w:t>
            </w:r>
          </w:p>
        </w:tc>
        <w:tc>
          <w:tcPr>
            <w:tcW w:w="2862" w:type="pct"/>
            <w:gridSpan w:val="3"/>
            <w:tcBorders>
              <w:top w:val="single" w:sz="4" w:space="0" w:color="auto"/>
              <w:left w:val="nil"/>
              <w:bottom w:val="single" w:sz="4" w:space="0" w:color="auto"/>
              <w:right w:val="single" w:sz="4" w:space="0" w:color="auto"/>
            </w:tcBorders>
            <w:shd w:val="clear" w:color="auto" w:fill="auto"/>
            <w:noWrap/>
            <w:vAlign w:val="center"/>
          </w:tcPr>
          <w:p w14:paraId="449C6371" w14:textId="77777777" w:rsidR="001F4CB4" w:rsidRPr="001D4BD0" w:rsidRDefault="001F4CB4" w:rsidP="0089226B">
            <w:pPr>
              <w:widowControl/>
              <w:rPr>
                <w:rFonts w:ascii="ＭＳ 明朝" w:eastAsia="ＭＳ 明朝" w:hAnsi="ＭＳ 明朝" w:cs="ＭＳ Ｐゴシック"/>
              </w:rPr>
            </w:pPr>
          </w:p>
          <w:p w14:paraId="3E9FCE6D" w14:textId="77777777" w:rsidR="001F4CB4" w:rsidRPr="001D4BD0" w:rsidRDefault="001F4CB4" w:rsidP="0089226B">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rPr>
              <w:t xml:space="preserve">　</w:t>
            </w:r>
          </w:p>
        </w:tc>
      </w:tr>
      <w:tr w:rsidR="002D59D9" w:rsidRPr="001D4BD0" w14:paraId="4F97DE8B" w14:textId="77777777" w:rsidTr="00D45E36">
        <w:trPr>
          <w:trHeight w:val="1584"/>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265C9AE" w14:textId="77777777" w:rsidR="002D59D9" w:rsidRPr="001D4BD0" w:rsidRDefault="002D59D9" w:rsidP="00266979">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防火対象物</w:t>
            </w:r>
          </w:p>
          <w:p w14:paraId="35F6E264" w14:textId="77777777" w:rsidR="002D59D9" w:rsidRPr="001D4BD0" w:rsidRDefault="002D59D9" w:rsidP="009D4B2C">
            <w:pPr>
              <w:widowControl/>
              <w:ind w:firstLineChars="300" w:firstLine="660"/>
              <w:rPr>
                <w:rFonts w:ascii="ＭＳ 明朝" w:eastAsia="ＭＳ 明朝" w:hAnsi="ＭＳ 明朝" w:cs="ＭＳ Ｐゴシック"/>
              </w:rPr>
            </w:pPr>
            <w:r w:rsidRPr="001D4BD0">
              <w:rPr>
                <w:rFonts w:ascii="ＭＳ 明朝" w:eastAsia="ＭＳ 明朝" w:hAnsi="ＭＳ 明朝" w:cs="ＭＳ Ｐゴシック" w:hint="eastAsia"/>
              </w:rPr>
              <w:t>又は　　　　　　　の用途</w:t>
            </w:r>
          </w:p>
          <w:p w14:paraId="5B57E96C" w14:textId="77777777" w:rsidR="002D59D9" w:rsidRPr="001D4BD0" w:rsidRDefault="002D59D9" w:rsidP="009D4B2C">
            <w:pPr>
              <w:widowControl/>
              <w:ind w:firstLineChars="100" w:firstLine="220"/>
              <w:rPr>
                <w:rFonts w:ascii="ＭＳ 明朝" w:eastAsia="ＭＳ 明朝" w:hAnsi="ＭＳ 明朝" w:cs="ＭＳ Ｐゴシック"/>
                <w:spacing w:val="16"/>
              </w:rPr>
            </w:pPr>
            <w:r w:rsidRPr="001D4BD0">
              <w:rPr>
                <w:rFonts w:ascii="ＭＳ 明朝" w:eastAsia="ＭＳ 明朝" w:hAnsi="ＭＳ 明朝" w:cs="ＭＳ Ｐゴシック" w:hint="eastAsia"/>
              </w:rPr>
              <w:t>建築物その他の工作物</w:t>
            </w:r>
          </w:p>
          <w:p w14:paraId="56A2BEEE" w14:textId="77777777" w:rsidR="002D59D9" w:rsidRPr="001D4BD0" w:rsidRDefault="002D59D9" w:rsidP="009D4B2C">
            <w:pPr>
              <w:widowControl/>
              <w:ind w:firstLineChars="100" w:firstLine="220"/>
              <w:jc w:val="left"/>
              <w:rPr>
                <w:rFonts w:ascii="ＭＳ 明朝" w:eastAsia="ＭＳ 明朝" w:hAnsi="ＭＳ 明朝" w:cs="ＭＳ Ｐゴシック"/>
                <w:spacing w:val="15"/>
              </w:rPr>
            </w:pPr>
            <w:r w:rsidRPr="001D4BD0">
              <w:rPr>
                <w:rFonts w:ascii="ＭＳ 明朝" w:eastAsia="ＭＳ 明朝" w:hAnsi="ＭＳ 明朝" w:cs="ＭＳ Ｐゴシック" w:hint="eastAsia"/>
              </w:rPr>
              <w:t>（変更の場合は、変更後の用途）</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3C83A37A" w14:textId="77777777" w:rsidR="002D59D9" w:rsidRPr="001D4BD0" w:rsidRDefault="002D59D9" w:rsidP="0089226B">
            <w:pPr>
              <w:widowControl/>
              <w:jc w:val="center"/>
              <w:rPr>
                <w:rFonts w:ascii="ＭＳ 明朝" w:eastAsia="ＭＳ 明朝" w:hAnsi="ＭＳ 明朝" w:cs="ＭＳ Ｐゴシック"/>
              </w:rPr>
            </w:pPr>
          </w:p>
          <w:p w14:paraId="21235231" w14:textId="77777777" w:rsidR="002D59D9" w:rsidRPr="001D4BD0" w:rsidRDefault="002D59D9" w:rsidP="001D6CE5">
            <w:pPr>
              <w:widowControl/>
              <w:rPr>
                <w:rFonts w:ascii="ＭＳ 明朝" w:eastAsia="ＭＳ 明朝" w:hAnsi="ＭＳ 明朝" w:cs="ＭＳ Ｐゴシック"/>
              </w:rPr>
            </w:pPr>
          </w:p>
        </w:tc>
        <w:tc>
          <w:tcPr>
            <w:tcW w:w="792" w:type="pct"/>
            <w:tcBorders>
              <w:top w:val="single" w:sz="4" w:space="0" w:color="auto"/>
              <w:left w:val="nil"/>
              <w:bottom w:val="single" w:sz="4" w:space="0" w:color="auto"/>
              <w:right w:val="single" w:sz="4" w:space="0" w:color="auto"/>
            </w:tcBorders>
            <w:shd w:val="clear" w:color="auto" w:fill="auto"/>
            <w:vAlign w:val="center"/>
          </w:tcPr>
          <w:p w14:paraId="6314F798" w14:textId="77777777" w:rsidR="002D59D9" w:rsidRPr="001D4BD0" w:rsidRDefault="002D59D9" w:rsidP="002D59D9">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rPr>
              <w:t>令別表第１</w:t>
            </w:r>
          </w:p>
        </w:tc>
        <w:tc>
          <w:tcPr>
            <w:tcW w:w="777" w:type="pct"/>
            <w:tcBorders>
              <w:top w:val="single" w:sz="4" w:space="0" w:color="auto"/>
              <w:left w:val="single" w:sz="4" w:space="0" w:color="auto"/>
              <w:bottom w:val="single" w:sz="4" w:space="0" w:color="auto"/>
              <w:right w:val="single" w:sz="4" w:space="0" w:color="000000"/>
            </w:tcBorders>
            <w:shd w:val="clear" w:color="auto" w:fill="auto"/>
            <w:vAlign w:val="center"/>
          </w:tcPr>
          <w:p w14:paraId="366B5B3C" w14:textId="77777777" w:rsidR="002D59D9" w:rsidRPr="001D4BD0" w:rsidRDefault="002D59D9" w:rsidP="002D59D9">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rPr>
              <w:t>（ 　）項</w:t>
            </w:r>
          </w:p>
        </w:tc>
      </w:tr>
      <w:tr w:rsidR="001D6CE5" w:rsidRPr="001D4BD0" w14:paraId="5B2852EB" w14:textId="77777777" w:rsidTr="00D45E36">
        <w:trPr>
          <w:trHeight w:val="968"/>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0415ADB" w14:textId="77777777" w:rsidR="001D6CE5" w:rsidRPr="001D4BD0" w:rsidRDefault="001D6CE5" w:rsidP="009D4B2C">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その他必要な事項</w:t>
            </w:r>
          </w:p>
          <w:p w14:paraId="36474DAA" w14:textId="77777777" w:rsidR="001D6CE5" w:rsidRPr="001D4BD0" w:rsidRDefault="001D6CE5" w:rsidP="00804E60">
            <w:pPr>
              <w:widowControl/>
              <w:ind w:firstLineChars="100" w:firstLine="220"/>
              <w:rPr>
                <w:rFonts w:ascii="ＭＳ 明朝" w:eastAsia="ＭＳ 明朝" w:hAnsi="ＭＳ 明朝" w:cs="ＭＳ Ｐゴシック"/>
              </w:rPr>
            </w:pPr>
            <w:r w:rsidRPr="001D4BD0">
              <w:rPr>
                <w:rFonts w:ascii="ＭＳ 明朝" w:eastAsia="ＭＳ 明朝" w:hAnsi="ＭＳ 明朝" w:cs="ＭＳ Ｐゴシック" w:hint="eastAsia"/>
              </w:rPr>
              <w:t>（変更の場合は</w:t>
            </w:r>
            <w:r w:rsidR="009D4B2C" w:rsidRPr="001D4BD0">
              <w:rPr>
                <w:rFonts w:ascii="ＭＳ 明朝" w:eastAsia="ＭＳ 明朝" w:hAnsi="ＭＳ 明朝" w:cs="ＭＳ Ｐゴシック" w:hint="eastAsia"/>
              </w:rPr>
              <w:t>、</w:t>
            </w:r>
            <w:r w:rsidRPr="001D4BD0">
              <w:rPr>
                <w:rFonts w:ascii="ＭＳ 明朝" w:eastAsia="ＭＳ 明朝" w:hAnsi="ＭＳ 明朝" w:cs="ＭＳ Ｐゴシック" w:hint="eastAsia"/>
              </w:rPr>
              <w:t>主要な変更事項）</w:t>
            </w:r>
          </w:p>
        </w:tc>
        <w:tc>
          <w:tcPr>
            <w:tcW w:w="2862" w:type="pct"/>
            <w:gridSpan w:val="3"/>
            <w:tcBorders>
              <w:top w:val="single" w:sz="4" w:space="0" w:color="auto"/>
              <w:left w:val="nil"/>
              <w:bottom w:val="single" w:sz="4" w:space="0" w:color="auto"/>
              <w:right w:val="single" w:sz="4" w:space="0" w:color="000000"/>
            </w:tcBorders>
            <w:shd w:val="clear" w:color="auto" w:fill="auto"/>
            <w:noWrap/>
            <w:vAlign w:val="center"/>
          </w:tcPr>
          <w:p w14:paraId="687B3EE2" w14:textId="77777777" w:rsidR="001D6CE5" w:rsidRPr="001D4BD0" w:rsidRDefault="001D6CE5" w:rsidP="0089226B">
            <w:pPr>
              <w:widowControl/>
              <w:jc w:val="center"/>
              <w:rPr>
                <w:rFonts w:ascii="ＭＳ 明朝" w:eastAsia="ＭＳ 明朝" w:hAnsi="ＭＳ 明朝" w:cs="ＭＳ Ｐゴシック"/>
              </w:rPr>
            </w:pPr>
          </w:p>
        </w:tc>
      </w:tr>
      <w:tr w:rsidR="001F4CB4" w:rsidRPr="001D4BD0" w14:paraId="03757216" w14:textId="77777777" w:rsidTr="00D45E36">
        <w:trPr>
          <w:trHeight w:val="523"/>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501F403" w14:textId="77777777" w:rsidR="001F4CB4" w:rsidRPr="001D4BD0" w:rsidRDefault="001F4CB4" w:rsidP="0089226B">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spacing w:val="220"/>
                <w:fitText w:val="1540" w:id="-1296926973"/>
              </w:rPr>
              <w:t>受付</w:t>
            </w:r>
            <w:r w:rsidRPr="001D4BD0">
              <w:rPr>
                <w:rFonts w:ascii="ＭＳ 明朝" w:eastAsia="ＭＳ 明朝" w:hAnsi="ＭＳ 明朝" w:cs="ＭＳ Ｐゴシック" w:hint="eastAsia"/>
                <w:fitText w:val="1540" w:id="-1296926973"/>
              </w:rPr>
              <w:t>欄</w:t>
            </w:r>
            <w:r w:rsidR="002D59D9" w:rsidRPr="001D4BD0">
              <w:rPr>
                <w:rFonts w:ascii="ＭＳ 明朝" w:eastAsia="ＭＳ 明朝" w:hAnsi="ＭＳ 明朝" w:cs="ＭＳ Ｐゴシック" w:hint="eastAsia"/>
                <w:vertAlign w:val="superscript"/>
              </w:rPr>
              <w:t>※</w:t>
            </w:r>
          </w:p>
        </w:tc>
        <w:tc>
          <w:tcPr>
            <w:tcW w:w="2862" w:type="pct"/>
            <w:gridSpan w:val="3"/>
            <w:tcBorders>
              <w:top w:val="single" w:sz="4" w:space="0" w:color="auto"/>
              <w:left w:val="nil"/>
              <w:bottom w:val="single" w:sz="4" w:space="0" w:color="auto"/>
              <w:right w:val="single" w:sz="4" w:space="0" w:color="000000"/>
            </w:tcBorders>
            <w:shd w:val="clear" w:color="auto" w:fill="auto"/>
            <w:noWrap/>
            <w:vAlign w:val="center"/>
          </w:tcPr>
          <w:p w14:paraId="26FAED7C" w14:textId="77777777" w:rsidR="001F4CB4" w:rsidRPr="001D4BD0" w:rsidRDefault="001F4CB4" w:rsidP="0089226B">
            <w:pPr>
              <w:widowControl/>
              <w:jc w:val="center"/>
              <w:rPr>
                <w:rFonts w:ascii="ＭＳ 明朝" w:eastAsia="ＭＳ 明朝" w:hAnsi="ＭＳ 明朝" w:cs="ＭＳ Ｐゴシック"/>
              </w:rPr>
            </w:pPr>
            <w:r w:rsidRPr="001D4BD0">
              <w:rPr>
                <w:rFonts w:ascii="ＭＳ 明朝" w:eastAsia="ＭＳ 明朝" w:hAnsi="ＭＳ 明朝" w:cs="ＭＳ Ｐゴシック" w:hint="eastAsia"/>
                <w:spacing w:val="220"/>
                <w:fitText w:val="1540" w:id="-1296926972"/>
              </w:rPr>
              <w:t>経過</w:t>
            </w:r>
            <w:r w:rsidRPr="001D4BD0">
              <w:rPr>
                <w:rFonts w:ascii="ＭＳ 明朝" w:eastAsia="ＭＳ 明朝" w:hAnsi="ＭＳ 明朝" w:cs="ＭＳ Ｐゴシック" w:hint="eastAsia"/>
                <w:fitText w:val="1540" w:id="-1296926972"/>
              </w:rPr>
              <w:t>欄</w:t>
            </w:r>
            <w:r w:rsidR="002D59D9" w:rsidRPr="001D4BD0">
              <w:rPr>
                <w:rFonts w:ascii="ＭＳ 明朝" w:eastAsia="ＭＳ 明朝" w:hAnsi="ＭＳ 明朝" w:cs="ＭＳ Ｐゴシック" w:hint="eastAsia"/>
                <w:vertAlign w:val="superscript"/>
              </w:rPr>
              <w:t>※</w:t>
            </w:r>
          </w:p>
        </w:tc>
      </w:tr>
      <w:tr w:rsidR="001F4CB4" w:rsidRPr="001D4BD0" w14:paraId="1DFC1008" w14:textId="77777777" w:rsidTr="00D45E36">
        <w:trPr>
          <w:trHeight w:val="1481"/>
        </w:trPr>
        <w:tc>
          <w:tcPr>
            <w:tcW w:w="213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BA666C5" w14:textId="77777777" w:rsidR="001F4CB4" w:rsidRPr="001D4BD0" w:rsidRDefault="001F4CB4" w:rsidP="0089226B">
            <w:pPr>
              <w:widowControl/>
              <w:rPr>
                <w:rFonts w:ascii="ＭＳ 明朝" w:eastAsia="ＭＳ 明朝" w:hAnsi="ＭＳ 明朝" w:cs="ＭＳ Ｐゴシック"/>
              </w:rPr>
            </w:pPr>
          </w:p>
        </w:tc>
        <w:tc>
          <w:tcPr>
            <w:tcW w:w="2862" w:type="pct"/>
            <w:gridSpan w:val="3"/>
            <w:tcBorders>
              <w:top w:val="single" w:sz="4" w:space="0" w:color="auto"/>
              <w:left w:val="nil"/>
              <w:bottom w:val="single" w:sz="4" w:space="0" w:color="auto"/>
              <w:right w:val="single" w:sz="4" w:space="0" w:color="000000"/>
            </w:tcBorders>
            <w:shd w:val="clear" w:color="auto" w:fill="auto"/>
            <w:noWrap/>
            <w:vAlign w:val="center"/>
          </w:tcPr>
          <w:p w14:paraId="49C176EC" w14:textId="77777777" w:rsidR="001F4CB4" w:rsidRPr="001D4BD0" w:rsidRDefault="001F4CB4" w:rsidP="0089226B">
            <w:pPr>
              <w:widowControl/>
              <w:rPr>
                <w:rFonts w:ascii="ＭＳ 明朝" w:eastAsia="ＭＳ 明朝" w:hAnsi="ＭＳ 明朝" w:cs="ＭＳ Ｐゴシック"/>
              </w:rPr>
            </w:pPr>
          </w:p>
        </w:tc>
      </w:tr>
    </w:tbl>
    <w:p w14:paraId="69FFC3A4" w14:textId="77777777" w:rsidR="001F4CB4" w:rsidRPr="001D4BD0" w:rsidRDefault="001F4CB4" w:rsidP="001F4CB4">
      <w:pPr>
        <w:rPr>
          <w:rFonts w:ascii="ＭＳ 明朝" w:eastAsia="ＭＳ 明朝" w:hAnsi="ＭＳ 明朝"/>
        </w:rPr>
      </w:pPr>
      <w:r w:rsidRPr="001D4BD0">
        <w:rPr>
          <w:rFonts w:ascii="ＭＳ 明朝" w:eastAsia="ＭＳ 明朝" w:hAnsi="ＭＳ 明朝" w:hint="eastAsia"/>
        </w:rPr>
        <w:t xml:space="preserve">備考　</w:t>
      </w:r>
      <w:r w:rsidR="009D4B2C" w:rsidRPr="001D4BD0">
        <w:rPr>
          <w:rFonts w:ascii="ＭＳ 明朝" w:eastAsia="ＭＳ 明朝" w:hAnsi="ＭＳ 明朝" w:hint="eastAsia"/>
        </w:rPr>
        <w:t xml:space="preserve">１　</w:t>
      </w:r>
      <w:r w:rsidR="000D7781" w:rsidRPr="001D4BD0">
        <w:rPr>
          <w:rFonts w:ascii="ＭＳ 明朝" w:eastAsia="ＭＳ 明朝" w:hAnsi="ＭＳ 明朝" w:hint="eastAsia"/>
        </w:rPr>
        <w:t>この用紙の大きさは、日本産業</w:t>
      </w:r>
      <w:r w:rsidRPr="001D4BD0">
        <w:rPr>
          <w:rFonts w:ascii="ＭＳ 明朝" w:eastAsia="ＭＳ 明朝" w:hAnsi="ＭＳ 明朝" w:hint="eastAsia"/>
        </w:rPr>
        <w:t>規格</w:t>
      </w:r>
      <w:r w:rsidR="008C786A" w:rsidRPr="001D4BD0">
        <w:rPr>
          <w:rFonts w:ascii="ＭＳ 明朝" w:eastAsia="ＭＳ 明朝" w:hAnsi="ＭＳ 明朝" w:hint="eastAsia"/>
        </w:rPr>
        <w:t>Ａ４</w:t>
      </w:r>
      <w:r w:rsidRPr="001D4BD0">
        <w:rPr>
          <w:rFonts w:ascii="ＭＳ 明朝" w:eastAsia="ＭＳ 明朝" w:hAnsi="ＭＳ 明朝" w:hint="eastAsia"/>
        </w:rPr>
        <w:t>とすること。</w:t>
      </w:r>
    </w:p>
    <w:p w14:paraId="14016863" w14:textId="77777777" w:rsidR="001D6CE5" w:rsidRPr="001D4BD0" w:rsidRDefault="001D6CE5" w:rsidP="001F4CB4">
      <w:pPr>
        <w:rPr>
          <w:rFonts w:ascii="ＭＳ 明朝" w:eastAsia="ＭＳ 明朝" w:hAnsi="ＭＳ 明朝"/>
          <w:b/>
        </w:rPr>
      </w:pPr>
      <w:r w:rsidRPr="001D4BD0">
        <w:rPr>
          <w:rFonts w:ascii="ＭＳ 明朝" w:eastAsia="ＭＳ 明朝" w:hAnsi="ＭＳ 明朝" w:hint="eastAsia"/>
        </w:rPr>
        <w:t xml:space="preserve">　　　</w:t>
      </w:r>
      <w:r w:rsidR="002D59D9" w:rsidRPr="001D4BD0">
        <w:rPr>
          <w:rFonts w:ascii="ＭＳ 明朝" w:eastAsia="ＭＳ 明朝" w:hAnsi="ＭＳ 明朝" w:hint="eastAsia"/>
        </w:rPr>
        <w:t xml:space="preserve">２　</w:t>
      </w:r>
      <w:r w:rsidR="002D59D9" w:rsidRPr="001D4BD0">
        <w:rPr>
          <w:rFonts w:ascii="ＭＳ 明朝" w:eastAsia="ＭＳ 明朝" w:hAnsi="ＭＳ 明朝" w:hint="eastAsia"/>
          <w:sz w:val="21"/>
          <w:szCs w:val="21"/>
        </w:rPr>
        <w:t>□印のある欄については、該当の□印にレを付けること。</w:t>
      </w:r>
    </w:p>
    <w:p w14:paraId="150E5078" w14:textId="1F37C7E7" w:rsidR="004365F7" w:rsidRDefault="001F4CB4">
      <w:pPr>
        <w:rPr>
          <w:rFonts w:ascii="ＭＳ 明朝" w:eastAsia="ＭＳ 明朝" w:hAnsi="ＭＳ 明朝"/>
        </w:rPr>
      </w:pPr>
      <w:r w:rsidRPr="001D4BD0">
        <w:rPr>
          <w:rFonts w:ascii="ＭＳ 明朝" w:eastAsia="ＭＳ 明朝" w:hAnsi="ＭＳ 明朝" w:hint="eastAsia"/>
        </w:rPr>
        <w:t xml:space="preserve">　　</w:t>
      </w:r>
      <w:r w:rsidR="009D4B2C" w:rsidRPr="001D4BD0">
        <w:rPr>
          <w:rFonts w:ascii="ＭＳ 明朝" w:eastAsia="ＭＳ 明朝" w:hAnsi="ＭＳ 明朝" w:hint="eastAsia"/>
        </w:rPr>
        <w:t xml:space="preserve">  ３</w:t>
      </w:r>
      <w:r w:rsidRPr="001D4BD0">
        <w:rPr>
          <w:rFonts w:ascii="ＭＳ 明朝" w:eastAsia="ＭＳ 明朝" w:hAnsi="ＭＳ 明朝" w:hint="eastAsia"/>
        </w:rPr>
        <w:t xml:space="preserve">　</w:t>
      </w:r>
      <w:r w:rsidR="000D7781" w:rsidRPr="001D4BD0">
        <w:rPr>
          <w:rFonts w:ascii="ＭＳ 明朝" w:eastAsia="ＭＳ 明朝" w:hAnsi="ＭＳ 明朝" w:hint="eastAsia"/>
        </w:rPr>
        <w:t>※印の欄は</w:t>
      </w:r>
      <w:r w:rsidR="005A36D9" w:rsidRPr="001D4BD0">
        <w:rPr>
          <w:rFonts w:ascii="ＭＳ 明朝" w:eastAsia="ＭＳ 明朝" w:hAnsi="ＭＳ 明朝" w:hint="eastAsia"/>
        </w:rPr>
        <w:t>、</w:t>
      </w:r>
      <w:r w:rsidRPr="001D4BD0">
        <w:rPr>
          <w:rFonts w:ascii="ＭＳ 明朝" w:eastAsia="ＭＳ 明朝" w:hAnsi="ＭＳ 明朝" w:hint="eastAsia"/>
        </w:rPr>
        <w:t>記入しないこと。</w:t>
      </w:r>
    </w:p>
    <w:p w14:paraId="39FC9919" w14:textId="2A8A260E" w:rsidR="00810E75" w:rsidRDefault="00810E75">
      <w:pPr>
        <w:rPr>
          <w:rFonts w:ascii="ＭＳ 明朝" w:eastAsia="ＭＳ 明朝" w:hAnsi="ＭＳ 明朝"/>
        </w:rPr>
      </w:pPr>
    </w:p>
    <w:p w14:paraId="3C056D25" w14:textId="77777777" w:rsidR="00810E75" w:rsidRPr="00751E91" w:rsidRDefault="00810E75" w:rsidP="00810E75">
      <w:pPr>
        <w:rPr>
          <w:rFonts w:ascii="ＭＳ 明朝" w:hAnsi="ＭＳ 明朝"/>
          <w:b/>
          <w:sz w:val="24"/>
          <w:szCs w:val="24"/>
        </w:rPr>
      </w:pPr>
    </w:p>
    <w:p w14:paraId="0E280CAE" w14:textId="0CC2FBA9" w:rsidR="00015529" w:rsidRPr="00015529" w:rsidRDefault="00015529" w:rsidP="00015529">
      <w:pPr>
        <w:jc w:val="center"/>
        <w:rPr>
          <w:rFonts w:ascii="ＭＳ 明朝" w:eastAsia="ＭＳ 明朝" w:hAnsi="ＭＳ 明朝"/>
          <w:sz w:val="28"/>
          <w:szCs w:val="28"/>
        </w:rPr>
      </w:pPr>
      <w:r w:rsidRPr="00015529">
        <w:rPr>
          <w:rFonts w:ascii="ＭＳ 明朝" w:eastAsia="ＭＳ 明朝" w:hAnsi="ＭＳ 明朝" w:hint="eastAsia"/>
          <w:sz w:val="28"/>
          <w:szCs w:val="28"/>
        </w:rPr>
        <w:lastRenderedPageBreak/>
        <w:t>全体についての消防計画</w:t>
      </w:r>
    </w:p>
    <w:p w14:paraId="5F4A04F0" w14:textId="77777777" w:rsidR="00015529" w:rsidRPr="00015529" w:rsidRDefault="00015529" w:rsidP="00810E75">
      <w:pPr>
        <w:rPr>
          <w:rFonts w:ascii="ＭＳ 明朝" w:eastAsia="ＭＳ 明朝" w:hAnsi="ＭＳ 明朝"/>
          <w:sz w:val="24"/>
          <w:szCs w:val="24"/>
        </w:rPr>
      </w:pPr>
    </w:p>
    <w:p w14:paraId="3739039A" w14:textId="317B391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第１章　総則</w:t>
      </w:r>
    </w:p>
    <w:p w14:paraId="214BF8A6" w14:textId="77777777" w:rsidR="00810E75" w:rsidRPr="00015529" w:rsidRDefault="00810E75" w:rsidP="00810E75">
      <w:pPr>
        <w:rPr>
          <w:rFonts w:ascii="ＭＳ 明朝" w:eastAsia="ＭＳ 明朝" w:hAnsi="ＭＳ 明朝"/>
          <w:sz w:val="24"/>
          <w:szCs w:val="24"/>
        </w:rPr>
      </w:pPr>
    </w:p>
    <w:p w14:paraId="7A8EB9A4"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目的</w:t>
      </w:r>
    </w:p>
    <w:p w14:paraId="27C69AC1" w14:textId="111404A1" w:rsidR="00810E75" w:rsidRPr="00015529" w:rsidRDefault="00810E75" w:rsidP="002005DB">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この計画は、消防法第８条の２第１項に基づき、統括防火管理者が</w:t>
      </w:r>
      <w:r w:rsidR="002005DB">
        <w:rPr>
          <w:rFonts w:ascii="ＭＳ 明朝" w:eastAsia="ＭＳ 明朝" w:hAnsi="ＭＳ 明朝" w:hint="eastAsia"/>
          <w:sz w:val="24"/>
          <w:szCs w:val="24"/>
        </w:rPr>
        <w:t xml:space="preserve">　　　　　　</w:t>
      </w:r>
      <w:r w:rsidRPr="00015529">
        <w:rPr>
          <w:rFonts w:ascii="ＭＳ 明朝" w:eastAsia="ＭＳ 明朝" w:hAnsi="ＭＳ 明朝" w:hint="eastAsia"/>
          <w:sz w:val="24"/>
          <w:szCs w:val="24"/>
        </w:rPr>
        <w:t>の全体についての防火管理上必要な業務に係る事項を定め、火災を予防するとともに、火災、地震その他の災害等による人命の安全及び被害の軽減を図ることを目的とする。</w:t>
      </w:r>
    </w:p>
    <w:p w14:paraId="092BABE4"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２　適用範囲</w:t>
      </w:r>
    </w:p>
    <w:p w14:paraId="6B6E1222" w14:textId="17881842" w:rsidR="00810E75" w:rsidRPr="00015529" w:rsidRDefault="00810E75" w:rsidP="00810E75">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この計画は、</w:t>
      </w:r>
      <w:r w:rsidR="002005DB">
        <w:rPr>
          <w:rFonts w:ascii="ＭＳ 明朝" w:eastAsia="ＭＳ 明朝" w:hAnsi="ＭＳ 明朝" w:hint="eastAsia"/>
          <w:color w:val="FF0000"/>
          <w:sz w:val="24"/>
          <w:szCs w:val="24"/>
        </w:rPr>
        <w:t xml:space="preserve">　　　　　　　</w:t>
      </w:r>
      <w:r w:rsidRPr="00015529">
        <w:rPr>
          <w:rFonts w:ascii="ＭＳ 明朝" w:eastAsia="ＭＳ 明朝" w:hAnsi="ＭＳ 明朝" w:hint="eastAsia"/>
          <w:sz w:val="24"/>
          <w:szCs w:val="24"/>
        </w:rPr>
        <w:t>に勤務・出入りし、又は居住するすべての者に適用する。</w:t>
      </w:r>
    </w:p>
    <w:p w14:paraId="78BA870D"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３　管理権原者の責務</w:t>
      </w:r>
    </w:p>
    <w:p w14:paraId="1F1D42D6" w14:textId="77777777" w:rsidR="00015529" w:rsidRDefault="00810E75" w:rsidP="000155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⑴　管理権原者は、各々が定めた防火管理者の作成する消防計画（以下「事業所の消防</w:t>
      </w:r>
    </w:p>
    <w:p w14:paraId="7C88C325" w14:textId="77777777" w:rsidR="000155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計画」という。）に基づき、当該防火管理者に防火管理上必要な業務を実施させ、適正</w:t>
      </w:r>
    </w:p>
    <w:p w14:paraId="69773DD4" w14:textId="673522E6" w:rsidR="00810E75" w:rsidRPr="000155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にその業務を遂行する。</w:t>
      </w:r>
    </w:p>
    <w:p w14:paraId="2080ACB9" w14:textId="77777777" w:rsidR="00015529" w:rsidRDefault="00810E75" w:rsidP="000155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⑵　管理権原者は、統括防火管理者を協議して定め、防火対象物の全体についての防火</w:t>
      </w:r>
    </w:p>
    <w:p w14:paraId="49C7A6CC" w14:textId="2BA6A48A" w:rsidR="00810E75" w:rsidRDefault="00810E75" w:rsidP="003F0A29">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管理上必要な業務を</w:t>
      </w:r>
      <w:r w:rsidR="003F0A29">
        <w:rPr>
          <w:rFonts w:ascii="ＭＳ 明朝" w:eastAsia="ＭＳ 明朝" w:hAnsi="ＭＳ 明朝" w:hint="eastAsia"/>
          <w:sz w:val="24"/>
          <w:szCs w:val="24"/>
        </w:rPr>
        <w:t>適切に遂行できるよう協力する</w:t>
      </w:r>
      <w:r w:rsidRPr="00015529">
        <w:rPr>
          <w:rFonts w:ascii="ＭＳ 明朝" w:eastAsia="ＭＳ 明朝" w:hAnsi="ＭＳ 明朝" w:hint="eastAsia"/>
          <w:sz w:val="24"/>
          <w:szCs w:val="24"/>
        </w:rPr>
        <w:t>こと。</w:t>
      </w:r>
    </w:p>
    <w:p w14:paraId="33030904" w14:textId="670844BB" w:rsidR="00377126" w:rsidRPr="00015529" w:rsidRDefault="00377126" w:rsidP="003F0A29">
      <w:pPr>
        <w:ind w:leftChars="200" w:left="680" w:hangingChars="100" w:hanging="240"/>
        <w:rPr>
          <w:rFonts w:ascii="ＭＳ 明朝" w:eastAsia="ＭＳ 明朝" w:hAnsi="ＭＳ 明朝" w:hint="eastAsia"/>
          <w:sz w:val="24"/>
          <w:szCs w:val="24"/>
        </w:rPr>
      </w:pPr>
      <w:r>
        <w:rPr>
          <w:rFonts w:ascii="ＭＳ 明朝" w:eastAsia="ＭＳ 明朝" w:hAnsi="ＭＳ 明朝" w:hint="eastAsia"/>
          <w:sz w:val="24"/>
          <w:szCs w:val="24"/>
        </w:rPr>
        <w:t xml:space="preserve">　協議の方法は、　　　　　　　　とする。</w:t>
      </w:r>
    </w:p>
    <w:p w14:paraId="17DAFFF4" w14:textId="08A486FA" w:rsidR="00810E75" w:rsidRPr="00015529" w:rsidRDefault="00810E75" w:rsidP="00810E75">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⑶　管理権原者は、統括防火管理者を定めたときは、所轄消防署に届出を行う。</w:t>
      </w:r>
    </w:p>
    <w:p w14:paraId="4799F85A"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４　防火管理者の責務</w:t>
      </w:r>
    </w:p>
    <w:p w14:paraId="54E26AC8" w14:textId="77777777" w:rsidR="00015529" w:rsidRDefault="00810E75" w:rsidP="00015529">
      <w:pPr>
        <w:ind w:leftChars="105" w:left="711"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⑴  防火管理者は、統括防火管理者の指示を遵守するとともに、次に掲げる防火管理上</w:t>
      </w:r>
    </w:p>
    <w:p w14:paraId="45F14C48" w14:textId="72377723" w:rsidR="00810E75" w:rsidRPr="00015529" w:rsidRDefault="00810E75" w:rsidP="00015529">
      <w:pPr>
        <w:ind w:leftChars="205" w:left="691"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必要な事項について統括防火管理者に報告又は承認を受けること。</w:t>
      </w:r>
    </w:p>
    <w:p w14:paraId="55083DE5"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防火管理者に選任又は解任されたとき</w:t>
      </w:r>
    </w:p>
    <w:p w14:paraId="383B6EEE"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事業所の消防計画を作成又は変更するとき</w:t>
      </w:r>
    </w:p>
    <w:p w14:paraId="5B1B7A26"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ウ　防火対象物点検の実施及び結果について</w:t>
      </w:r>
    </w:p>
    <w:p w14:paraId="5D42BD3A" w14:textId="77777777" w:rsidR="00015529" w:rsidRDefault="00810E75" w:rsidP="000155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エ　消防用設備等・特殊消防用設備等（以下「消防用設備等」という。）の点検の実</w:t>
      </w:r>
    </w:p>
    <w:p w14:paraId="0B98988E" w14:textId="2CD75E20" w:rsidR="00810E75" w:rsidRPr="00015529" w:rsidRDefault="00810E75" w:rsidP="000155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施及び結果について</w:t>
      </w:r>
    </w:p>
    <w:p w14:paraId="782126B2"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オ　建物等の定期検査の実施及び結果について</w:t>
      </w:r>
    </w:p>
    <w:p w14:paraId="52D69FD4" w14:textId="623A1D52" w:rsidR="006103BF" w:rsidRPr="00015529" w:rsidRDefault="00810E75" w:rsidP="00E44EE0">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カ　</w:t>
      </w:r>
      <w:r w:rsidR="00E44EE0" w:rsidRPr="00015529">
        <w:rPr>
          <w:rFonts w:ascii="ＭＳ 明朝" w:eastAsia="ＭＳ 明朝" w:hAnsi="ＭＳ 明朝" w:hint="eastAsia"/>
          <w:sz w:val="24"/>
          <w:szCs w:val="24"/>
        </w:rPr>
        <w:t>臨時に火気を使用するとき</w:t>
      </w:r>
    </w:p>
    <w:p w14:paraId="219608C5" w14:textId="0267FBBB" w:rsidR="00810E75" w:rsidRPr="00015529" w:rsidRDefault="00810E75" w:rsidP="006103BF">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キ　</w:t>
      </w:r>
      <w:r w:rsidR="00E44EE0" w:rsidRPr="00015529">
        <w:rPr>
          <w:rFonts w:ascii="ＭＳ 明朝" w:eastAsia="ＭＳ 明朝" w:hAnsi="ＭＳ 明朝" w:hint="eastAsia"/>
          <w:sz w:val="24"/>
          <w:szCs w:val="24"/>
        </w:rPr>
        <w:t>大量の可燃物の搬入及び危険物の貯蔵・取扱いを行うとき</w:t>
      </w:r>
    </w:p>
    <w:p w14:paraId="13DB39D9" w14:textId="5BF1D050"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ク　</w:t>
      </w:r>
      <w:r w:rsidR="00E44EE0" w:rsidRPr="00015529">
        <w:rPr>
          <w:rFonts w:ascii="ＭＳ 明朝" w:eastAsia="ＭＳ 明朝" w:hAnsi="ＭＳ 明朝" w:hint="eastAsia"/>
          <w:sz w:val="24"/>
          <w:szCs w:val="24"/>
        </w:rPr>
        <w:t>客席又は避難通路の変更を行うとき</w:t>
      </w:r>
    </w:p>
    <w:p w14:paraId="5C46E9DC" w14:textId="01EA35ED"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ケ　</w:t>
      </w:r>
      <w:r w:rsidR="00E44EE0" w:rsidRPr="00015529">
        <w:rPr>
          <w:rFonts w:ascii="ＭＳ 明朝" w:eastAsia="ＭＳ 明朝" w:hAnsi="ＭＳ 明朝" w:hint="eastAsia"/>
          <w:sz w:val="24"/>
          <w:szCs w:val="24"/>
        </w:rPr>
        <w:t>用途変更、内装改修又は増改築等の工事を行うとき</w:t>
      </w:r>
    </w:p>
    <w:p w14:paraId="27868752" w14:textId="2E0B9FFD"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コ　</w:t>
      </w:r>
      <w:r w:rsidR="00E44EE0" w:rsidRPr="00015529">
        <w:rPr>
          <w:rFonts w:ascii="ＭＳ 明朝" w:eastAsia="ＭＳ 明朝" w:hAnsi="ＭＳ 明朝" w:hint="eastAsia"/>
          <w:sz w:val="24"/>
          <w:szCs w:val="24"/>
        </w:rPr>
        <w:t>催物を開催するとき</w:t>
      </w:r>
    </w:p>
    <w:p w14:paraId="6F022BEE" w14:textId="7D0B101D"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サ　</w:t>
      </w:r>
      <w:r w:rsidR="00E44EE0" w:rsidRPr="00015529">
        <w:rPr>
          <w:rFonts w:ascii="ＭＳ 明朝" w:eastAsia="ＭＳ 明朝" w:hAnsi="ＭＳ 明朝" w:hint="eastAsia"/>
          <w:sz w:val="24"/>
          <w:szCs w:val="24"/>
        </w:rPr>
        <w:t>事業所の消防計画に定める消防機関への報告及び届出を行うとき</w:t>
      </w:r>
    </w:p>
    <w:p w14:paraId="415C2CD1" w14:textId="705FE3A9"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シ　</w:t>
      </w:r>
      <w:r w:rsidR="00E44EE0" w:rsidRPr="00015529">
        <w:rPr>
          <w:rFonts w:ascii="ＭＳ 明朝" w:eastAsia="ＭＳ 明朝" w:hAnsi="ＭＳ 明朝" w:hint="eastAsia"/>
          <w:sz w:val="24"/>
          <w:szCs w:val="24"/>
        </w:rPr>
        <w:t>事業所の消防計画に定めた訓練を実施するとき</w:t>
      </w:r>
    </w:p>
    <w:p w14:paraId="08302260" w14:textId="0F3BDC22"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ス　</w:t>
      </w:r>
      <w:r w:rsidR="00E44EE0" w:rsidRPr="00015529">
        <w:rPr>
          <w:rFonts w:ascii="ＭＳ 明朝" w:eastAsia="ＭＳ 明朝" w:hAnsi="ＭＳ 明朝" w:hint="eastAsia"/>
          <w:sz w:val="24"/>
          <w:szCs w:val="24"/>
        </w:rPr>
        <w:t>防火管理業務の一部を委託又は防火管理者の業務を委託するとき</w:t>
      </w:r>
    </w:p>
    <w:p w14:paraId="39A36530" w14:textId="6D5DE57B"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セ　</w:t>
      </w:r>
      <w:r w:rsidR="00E44EE0" w:rsidRPr="00015529">
        <w:rPr>
          <w:rFonts w:ascii="ＭＳ 明朝" w:eastAsia="ＭＳ 明朝" w:hAnsi="ＭＳ 明朝" w:hint="eastAsia"/>
          <w:sz w:val="24"/>
          <w:szCs w:val="24"/>
        </w:rPr>
        <w:t>消防機関が行う検査等の実施及び結果について</w:t>
      </w:r>
    </w:p>
    <w:p w14:paraId="4C6DB1A3" w14:textId="071B1C54"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ソ　</w:t>
      </w:r>
      <w:r w:rsidR="00E44EE0" w:rsidRPr="00015529">
        <w:rPr>
          <w:rFonts w:ascii="ＭＳ 明朝" w:eastAsia="ＭＳ 明朝" w:hAnsi="ＭＳ 明朝" w:hint="eastAsia"/>
          <w:sz w:val="24"/>
          <w:szCs w:val="24"/>
        </w:rPr>
        <w:t>その他火災予防上必要な事項</w:t>
      </w:r>
    </w:p>
    <w:p w14:paraId="7A20D4D6" w14:textId="77777777" w:rsidR="00015529" w:rsidRDefault="00810E75" w:rsidP="000155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⑵  防火管理者は、この全体についての消防計画に適合するように、事業所の消防計画</w:t>
      </w:r>
    </w:p>
    <w:p w14:paraId="53D41F44" w14:textId="3E0C54DF" w:rsidR="00810E75" w:rsidRPr="00015529" w:rsidRDefault="00810E75" w:rsidP="00015529">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を作成すること。</w:t>
      </w:r>
    </w:p>
    <w:p w14:paraId="0BC04A06" w14:textId="4341A47B" w:rsidR="00810E75" w:rsidRDefault="00810E75" w:rsidP="00810E75">
      <w:pPr>
        <w:rPr>
          <w:rFonts w:ascii="ＭＳ 明朝" w:eastAsia="ＭＳ 明朝" w:hAnsi="ＭＳ 明朝"/>
          <w:sz w:val="24"/>
          <w:szCs w:val="24"/>
        </w:rPr>
      </w:pPr>
    </w:p>
    <w:p w14:paraId="484FE7C3" w14:textId="77777777" w:rsidR="00377126" w:rsidRPr="00015529" w:rsidRDefault="00377126" w:rsidP="00810E75">
      <w:pPr>
        <w:rPr>
          <w:rFonts w:ascii="ＭＳ 明朝" w:eastAsia="ＭＳ 明朝" w:hAnsi="ＭＳ 明朝" w:hint="eastAsia"/>
          <w:sz w:val="24"/>
          <w:szCs w:val="24"/>
        </w:rPr>
      </w:pPr>
    </w:p>
    <w:p w14:paraId="6AE4853E"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lastRenderedPageBreak/>
        <w:t>第２章　全体についての防火管理業務</w:t>
      </w:r>
    </w:p>
    <w:p w14:paraId="5BD89D26" w14:textId="77777777" w:rsidR="00810E75" w:rsidRPr="00015529" w:rsidRDefault="00810E75" w:rsidP="00810E75">
      <w:pPr>
        <w:rPr>
          <w:rFonts w:ascii="ＭＳ 明朝" w:eastAsia="ＭＳ 明朝" w:hAnsi="ＭＳ 明朝"/>
          <w:sz w:val="24"/>
          <w:szCs w:val="24"/>
        </w:rPr>
      </w:pPr>
    </w:p>
    <w:p w14:paraId="20119DF0"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管理権原者の権原の範囲等</w:t>
      </w:r>
    </w:p>
    <w:p w14:paraId="5EE4BF93"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管理権原者の当該権原の範囲</w:t>
      </w:r>
    </w:p>
    <w:p w14:paraId="08965DDF" w14:textId="6F6E9877" w:rsidR="00810E75" w:rsidRPr="000155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防火対象物の各管理権原者の当該権原の範囲は、</w:t>
      </w:r>
      <w:r w:rsidR="001D4D04">
        <w:rPr>
          <w:rFonts w:ascii="ＭＳ 明朝" w:eastAsia="ＭＳ 明朝" w:hAnsi="ＭＳ 明朝" w:hint="eastAsia"/>
          <w:sz w:val="24"/>
          <w:szCs w:val="24"/>
        </w:rPr>
        <w:t>別紙１</w:t>
      </w:r>
      <w:r w:rsidRPr="00015529">
        <w:rPr>
          <w:rFonts w:ascii="ＭＳ 明朝" w:eastAsia="ＭＳ 明朝" w:hAnsi="ＭＳ 明朝" w:hint="eastAsia"/>
          <w:sz w:val="24"/>
          <w:szCs w:val="24"/>
        </w:rPr>
        <w:t>のとおりとする。</w:t>
      </w:r>
    </w:p>
    <w:p w14:paraId="76855E28" w14:textId="3F33FE85" w:rsidR="00810E75" w:rsidRPr="00015529" w:rsidRDefault="00810E75" w:rsidP="001F24C4">
      <w:pPr>
        <w:ind w:firstLineChars="100" w:firstLine="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⑵　防火対象物及び消防用設備等の点検は次のとおり実施する。</w:t>
      </w:r>
    </w:p>
    <w:p w14:paraId="757A2627" w14:textId="48B7F85A" w:rsidR="00810E75" w:rsidRPr="00015529" w:rsidRDefault="00810E75" w:rsidP="00810E75">
      <w:pPr>
        <w:ind w:firstLineChars="200" w:firstLine="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 xml:space="preserve">　点検を実施する場合は、事業所の防火管理者等が立ち会う。</w:t>
      </w:r>
    </w:p>
    <w:p w14:paraId="6A16AFA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自主点検は次のとおり実施する。</w:t>
      </w:r>
    </w:p>
    <w:p w14:paraId="40707AC7" w14:textId="3A8F4AB8" w:rsidR="00810E75" w:rsidRPr="00015529" w:rsidRDefault="00810E75" w:rsidP="000155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　統括防火管理者は、別表</w:t>
      </w:r>
      <w:r w:rsidR="001D4D04">
        <w:rPr>
          <w:rFonts w:ascii="ＭＳ 明朝" w:eastAsia="ＭＳ 明朝" w:hAnsi="ＭＳ 明朝" w:hint="eastAsia"/>
          <w:sz w:val="24"/>
          <w:szCs w:val="24"/>
        </w:rPr>
        <w:t>２</w:t>
      </w:r>
      <w:r w:rsidRPr="00015529">
        <w:rPr>
          <w:rFonts w:ascii="ＭＳ 明朝" w:eastAsia="ＭＳ 明朝" w:hAnsi="ＭＳ 明朝" w:hint="eastAsia"/>
          <w:sz w:val="24"/>
          <w:szCs w:val="24"/>
        </w:rPr>
        <w:t>自主</w:t>
      </w:r>
      <w:r w:rsidR="001D4D04">
        <w:rPr>
          <w:rFonts w:ascii="ＭＳ 明朝" w:eastAsia="ＭＳ 明朝" w:hAnsi="ＭＳ 明朝" w:hint="eastAsia"/>
          <w:sz w:val="24"/>
          <w:szCs w:val="24"/>
        </w:rPr>
        <w:t>検査</w:t>
      </w:r>
      <w:r w:rsidRPr="00015529">
        <w:rPr>
          <w:rFonts w:ascii="ＭＳ 明朝" w:eastAsia="ＭＳ 明朝" w:hAnsi="ＭＳ 明朝" w:hint="eastAsia"/>
          <w:sz w:val="24"/>
          <w:szCs w:val="24"/>
        </w:rPr>
        <w:t>表に基づき実施するものとする。</w:t>
      </w:r>
    </w:p>
    <w:p w14:paraId="3622F67D"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⑷  点検結果の記録</w:t>
      </w:r>
    </w:p>
    <w:p w14:paraId="244060EB" w14:textId="77777777" w:rsidR="00015529" w:rsidRDefault="00810E75" w:rsidP="00015529">
      <w:pPr>
        <w:ind w:leftChars="350" w:left="770"/>
        <w:rPr>
          <w:rFonts w:ascii="ＭＳ 明朝" w:eastAsia="ＭＳ 明朝" w:hAnsi="ＭＳ 明朝"/>
          <w:sz w:val="24"/>
          <w:szCs w:val="24"/>
        </w:rPr>
      </w:pPr>
      <w:r w:rsidRPr="00015529">
        <w:rPr>
          <w:rFonts w:ascii="ＭＳ 明朝" w:eastAsia="ＭＳ 明朝" w:hAnsi="ＭＳ 明朝" w:hint="eastAsia"/>
          <w:sz w:val="24"/>
          <w:szCs w:val="24"/>
        </w:rPr>
        <w:t>統括防火管理者は、防火対象物及び消防用設備等の点検結果を取りまとめ、各管理</w:t>
      </w:r>
    </w:p>
    <w:p w14:paraId="7904CDA7" w14:textId="7387BF0F"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権原者に報告するとともに、その記録を防火管理維持台帳に３年間保管する。</w:t>
      </w:r>
    </w:p>
    <w:p w14:paraId="485286B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⑸　不備欠陥箇所の改修</w:t>
      </w:r>
    </w:p>
    <w:p w14:paraId="6D1AE787" w14:textId="77777777" w:rsidR="00015529" w:rsidRDefault="00810E75" w:rsidP="00015529">
      <w:pPr>
        <w:ind w:leftChars="350" w:left="770"/>
        <w:rPr>
          <w:rFonts w:ascii="ＭＳ 明朝" w:eastAsia="ＭＳ 明朝" w:hAnsi="ＭＳ 明朝"/>
          <w:sz w:val="24"/>
          <w:szCs w:val="24"/>
        </w:rPr>
      </w:pPr>
      <w:r w:rsidRPr="00015529">
        <w:rPr>
          <w:rFonts w:ascii="ＭＳ 明朝" w:eastAsia="ＭＳ 明朝" w:hAnsi="ＭＳ 明朝" w:hint="eastAsia"/>
          <w:sz w:val="24"/>
          <w:szCs w:val="24"/>
        </w:rPr>
        <w:t>統括防火管理者は、点検・検査により明らかになった不備欠陥について、速やかに</w:t>
      </w:r>
    </w:p>
    <w:p w14:paraId="7FE0922E" w14:textId="205161A0" w:rsidR="00810E75" w:rsidRPr="00015529" w:rsidRDefault="00810E75" w:rsidP="000155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改修するための必要な措置を図るものとする。</w:t>
      </w:r>
    </w:p>
    <w:p w14:paraId="6554DBBB"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２　自衛消防訓練</w:t>
      </w:r>
    </w:p>
    <w:p w14:paraId="037E79DE"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訓練の実施時期等</w:t>
      </w:r>
    </w:p>
    <w:p w14:paraId="3050EC27" w14:textId="27C48B04" w:rsidR="00810E75" w:rsidRPr="00015529" w:rsidRDefault="00810E75" w:rsidP="002005DB">
      <w:pPr>
        <w:ind w:leftChars="300" w:left="1860" w:hangingChars="500" w:hanging="1200"/>
        <w:rPr>
          <w:rFonts w:ascii="ＭＳ 明朝" w:eastAsia="ＭＳ 明朝" w:hAnsi="ＭＳ 明朝"/>
          <w:sz w:val="24"/>
          <w:szCs w:val="24"/>
        </w:rPr>
      </w:pPr>
      <w:r w:rsidRPr="00015529">
        <w:rPr>
          <w:rFonts w:ascii="ＭＳ 明朝" w:eastAsia="ＭＳ 明朝" w:hAnsi="ＭＳ 明朝" w:hint="eastAsia"/>
          <w:sz w:val="24"/>
          <w:szCs w:val="24"/>
        </w:rPr>
        <w:t>統括防火管理者は、防火対象物の全体についての消火、通報及び避難の訓練等を</w:t>
      </w:r>
      <w:r w:rsidR="002005DB">
        <w:rPr>
          <w:rFonts w:ascii="ＭＳ 明朝" w:eastAsia="ＭＳ 明朝" w:hAnsi="ＭＳ 明朝" w:hint="eastAsia"/>
          <w:sz w:val="24"/>
          <w:szCs w:val="24"/>
        </w:rPr>
        <w:t xml:space="preserve">　　</w:t>
      </w:r>
      <w:r w:rsidRPr="00015529">
        <w:rPr>
          <w:rFonts w:ascii="ＭＳ 明朝" w:eastAsia="ＭＳ 明朝" w:hAnsi="ＭＳ 明朝" w:hint="eastAsia"/>
          <w:sz w:val="24"/>
          <w:szCs w:val="24"/>
        </w:rPr>
        <w:t>に実施する。</w:t>
      </w:r>
    </w:p>
    <w:p w14:paraId="2B80737A"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訓練実施結果の保存</w:t>
      </w:r>
    </w:p>
    <w:p w14:paraId="2D39690B" w14:textId="77777777" w:rsidR="001D4D04" w:rsidRDefault="00810E75" w:rsidP="001D4D0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統括防火管理者は、消防訓練（計画・結果</w:t>
      </w:r>
      <w:r w:rsidR="00015529">
        <w:rPr>
          <w:rFonts w:ascii="ＭＳ 明朝" w:eastAsia="ＭＳ 明朝" w:hAnsi="ＭＳ 明朝" w:hint="eastAsia"/>
          <w:sz w:val="24"/>
          <w:szCs w:val="24"/>
        </w:rPr>
        <w:t>）</w:t>
      </w:r>
      <w:r w:rsidRPr="00015529">
        <w:rPr>
          <w:rFonts w:ascii="ＭＳ 明朝" w:eastAsia="ＭＳ 明朝" w:hAnsi="ＭＳ 明朝" w:hint="eastAsia"/>
          <w:sz w:val="24"/>
          <w:szCs w:val="24"/>
        </w:rPr>
        <w:t>通知書</w:t>
      </w:r>
      <w:r w:rsidR="001D4D04" w:rsidRPr="00015529">
        <w:rPr>
          <w:rFonts w:ascii="ＭＳ 明朝" w:eastAsia="ＭＳ 明朝" w:hAnsi="ＭＳ 明朝" w:hint="eastAsia"/>
          <w:sz w:val="24"/>
          <w:szCs w:val="24"/>
        </w:rPr>
        <w:t>（以下「</w:t>
      </w:r>
      <w:r w:rsidR="001D4D04">
        <w:rPr>
          <w:rFonts w:ascii="ＭＳ 明朝" w:eastAsia="ＭＳ 明朝" w:hAnsi="ＭＳ 明朝" w:hint="eastAsia"/>
          <w:sz w:val="24"/>
          <w:szCs w:val="24"/>
        </w:rPr>
        <w:t>通知書</w:t>
      </w:r>
      <w:r w:rsidR="001D4D04" w:rsidRPr="00015529">
        <w:rPr>
          <w:rFonts w:ascii="ＭＳ 明朝" w:eastAsia="ＭＳ 明朝" w:hAnsi="ＭＳ 明朝" w:hint="eastAsia"/>
          <w:sz w:val="24"/>
          <w:szCs w:val="24"/>
        </w:rPr>
        <w:t>」という。）</w:t>
      </w:r>
      <w:r w:rsidRPr="00015529">
        <w:rPr>
          <w:rFonts w:ascii="ＭＳ 明朝" w:eastAsia="ＭＳ 明朝" w:hAnsi="ＭＳ 明朝" w:hint="eastAsia"/>
          <w:sz w:val="24"/>
          <w:szCs w:val="24"/>
        </w:rPr>
        <w:t>を</w:t>
      </w:r>
    </w:p>
    <w:p w14:paraId="4D124EE5" w14:textId="77777777" w:rsidR="001D4D04" w:rsidRDefault="00810E75" w:rsidP="001D4D04">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用いて訓練を実施し、指導事項については、次回の訓練に反映させる</w:t>
      </w:r>
      <w:r w:rsidR="00015529">
        <w:rPr>
          <w:rFonts w:ascii="ＭＳ 明朝" w:eastAsia="ＭＳ 明朝" w:hAnsi="ＭＳ 明朝" w:hint="eastAsia"/>
          <w:sz w:val="24"/>
          <w:szCs w:val="24"/>
        </w:rPr>
        <w:t>とともに、通</w:t>
      </w:r>
    </w:p>
    <w:p w14:paraId="25941603" w14:textId="0E7F84B2" w:rsidR="00810E75" w:rsidRPr="00015529" w:rsidRDefault="00015529" w:rsidP="001D4D04">
      <w:pPr>
        <w:ind w:firstLineChars="300" w:firstLine="720"/>
        <w:rPr>
          <w:rFonts w:ascii="ＭＳ 明朝" w:eastAsia="ＭＳ 明朝" w:hAnsi="ＭＳ 明朝"/>
          <w:sz w:val="24"/>
          <w:szCs w:val="24"/>
        </w:rPr>
      </w:pPr>
      <w:r>
        <w:rPr>
          <w:rFonts w:ascii="ＭＳ 明朝" w:eastAsia="ＭＳ 明朝" w:hAnsi="ＭＳ 明朝" w:hint="eastAsia"/>
          <w:sz w:val="24"/>
          <w:szCs w:val="24"/>
        </w:rPr>
        <w:t>知書</w:t>
      </w:r>
      <w:r w:rsidR="00810E75" w:rsidRPr="00015529">
        <w:rPr>
          <w:rFonts w:ascii="ＭＳ 明朝" w:eastAsia="ＭＳ 明朝" w:hAnsi="ＭＳ 明朝" w:hint="eastAsia"/>
          <w:sz w:val="24"/>
          <w:szCs w:val="24"/>
        </w:rPr>
        <w:t>を防火管理維持台帳に３年間保管する。</w:t>
      </w:r>
    </w:p>
    <w:p w14:paraId="3D1D2CCF"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３　避難施設等の維持管理及びその案内</w:t>
      </w:r>
    </w:p>
    <w:p w14:paraId="234CD220" w14:textId="77777777" w:rsidR="00810E75" w:rsidRPr="00015529" w:rsidRDefault="00810E75" w:rsidP="00810E75">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統括防火管理者は、次により、避難施設を適正に維持管理する。</w:t>
      </w:r>
    </w:p>
    <w:p w14:paraId="5525CFB2"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廊下、階段、避難口、通路等</w:t>
      </w:r>
    </w:p>
    <w:p w14:paraId="269DB0BD"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避難の障害となる設備又は物品を設けない。</w:t>
      </w:r>
    </w:p>
    <w:p w14:paraId="0A920AAB"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床面は避難に際し、つまずき、すべり等を生じないよう維持する。</w:t>
      </w:r>
    </w:p>
    <w:p w14:paraId="3F12332C" w14:textId="77777777" w:rsidR="00015529" w:rsidRDefault="00810E75" w:rsidP="000155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ウ　避難口等に設ける戸は、容易に解錠し開放できるものとし、開放した場合は、廊</w:t>
      </w:r>
    </w:p>
    <w:p w14:paraId="3FA0FB65" w14:textId="097DEDA3" w:rsidR="00810E75" w:rsidRPr="00015529" w:rsidRDefault="00810E75" w:rsidP="000155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下、階段等の幅員を有効に保持する。</w:t>
      </w:r>
    </w:p>
    <w:p w14:paraId="1DD939D8"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安全区画、防煙区画</w:t>
      </w:r>
    </w:p>
    <w:p w14:paraId="35867CF3" w14:textId="77777777" w:rsidR="001D4D04"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　防火戸は、常時閉鎖できるようにその機能を有効に保持</w:t>
      </w:r>
      <w:r w:rsidR="001D4D04">
        <w:rPr>
          <w:rFonts w:ascii="ＭＳ 明朝" w:eastAsia="ＭＳ 明朝" w:hAnsi="ＭＳ 明朝" w:hint="eastAsia"/>
          <w:sz w:val="24"/>
          <w:szCs w:val="24"/>
        </w:rPr>
        <w:t>し、</w:t>
      </w:r>
      <w:r w:rsidRPr="00015529">
        <w:rPr>
          <w:rFonts w:ascii="ＭＳ 明朝" w:eastAsia="ＭＳ 明朝" w:hAnsi="ＭＳ 明朝" w:hint="eastAsia"/>
          <w:sz w:val="24"/>
          <w:szCs w:val="24"/>
        </w:rPr>
        <w:t>閉鎖の障害となる設備</w:t>
      </w:r>
    </w:p>
    <w:p w14:paraId="037C23C7" w14:textId="13F1924E"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又は物品を設けない。</w:t>
      </w:r>
    </w:p>
    <w:p w14:paraId="4C752BFC"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避難経路の案内</w:t>
      </w:r>
    </w:p>
    <w:p w14:paraId="168C91E6" w14:textId="77777777" w:rsidR="003F0A29" w:rsidRDefault="00810E75" w:rsidP="003F0A29">
      <w:pPr>
        <w:ind w:leftChars="100" w:left="220"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防火管理者は、従業員及び他の在館者</w:t>
      </w:r>
      <w:r w:rsidR="003F0A29">
        <w:rPr>
          <w:rFonts w:ascii="ＭＳ 明朝" w:eastAsia="ＭＳ 明朝" w:hAnsi="ＭＳ 明朝" w:hint="eastAsia"/>
          <w:sz w:val="24"/>
          <w:szCs w:val="24"/>
        </w:rPr>
        <w:t>等</w:t>
      </w:r>
      <w:r w:rsidRPr="00015529">
        <w:rPr>
          <w:rFonts w:ascii="ＭＳ 明朝" w:eastAsia="ＭＳ 明朝" w:hAnsi="ＭＳ 明朝" w:hint="eastAsia"/>
          <w:sz w:val="24"/>
          <w:szCs w:val="24"/>
        </w:rPr>
        <w:t>（以下「従業員等」という。）に避難口及び</w:t>
      </w:r>
    </w:p>
    <w:p w14:paraId="5B8A2607" w14:textId="29C5EBF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避難階段の位置を把握させるために、必要に応じて避難経路図等を掲出する。</w:t>
      </w:r>
    </w:p>
    <w:p w14:paraId="5DE1BBE0" w14:textId="77777777" w:rsidR="00810E75" w:rsidRPr="003F0A29" w:rsidRDefault="00810E75" w:rsidP="00810E75">
      <w:pPr>
        <w:rPr>
          <w:rFonts w:ascii="ＭＳ 明朝" w:eastAsia="ＭＳ 明朝" w:hAnsi="ＭＳ 明朝"/>
          <w:b/>
          <w:szCs w:val="21"/>
        </w:rPr>
      </w:pPr>
    </w:p>
    <w:p w14:paraId="37F15857"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第３章　自衛消防対策</w:t>
      </w:r>
    </w:p>
    <w:p w14:paraId="40D6E4E3" w14:textId="77777777" w:rsidR="00810E75" w:rsidRPr="00015529" w:rsidRDefault="00810E75" w:rsidP="00810E75">
      <w:pPr>
        <w:rPr>
          <w:rFonts w:ascii="ＭＳ 明朝" w:eastAsia="ＭＳ 明朝" w:hAnsi="ＭＳ 明朝"/>
          <w:szCs w:val="21"/>
        </w:rPr>
      </w:pPr>
    </w:p>
    <w:p w14:paraId="0F17A5CB"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自衛消防活動等</w:t>
      </w:r>
    </w:p>
    <w:p w14:paraId="1940219C" w14:textId="77777777" w:rsidR="00810E75" w:rsidRPr="00015529" w:rsidRDefault="00810E75" w:rsidP="00810E75">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火災、地震その他の災害等による人的又は物的な被害を最小限にとどめるため、防火管理者は相互に連絡、協力して火災、地震その他の災害に対応する。</w:t>
      </w:r>
    </w:p>
    <w:p w14:paraId="4C560E60"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lastRenderedPageBreak/>
        <w:t>⑴　通報連絡</w:t>
      </w:r>
    </w:p>
    <w:p w14:paraId="13B409B2"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火災を発見した者は、直ちに消防機関へ通報するとともに、統括防火管理者及び防</w:t>
      </w:r>
    </w:p>
    <w:p w14:paraId="693DC3C1" w14:textId="1DCB1A13"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火管理者等に報告する。</w:t>
      </w:r>
    </w:p>
    <w:p w14:paraId="018BA9D8"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消火活動</w:t>
      </w:r>
    </w:p>
    <w:p w14:paraId="65FF7811"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火災発生現場の近くにいる者は、従業員等と協力して初期消火を行う。</w:t>
      </w:r>
    </w:p>
    <w:p w14:paraId="7F634A1C"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事業所の消防計画において初期消火の任務を担当している者は、統括防火管理者</w:t>
      </w:r>
    </w:p>
    <w:p w14:paraId="74E7DAB4" w14:textId="6BDC5986"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の指揮下で、相互に協力して消火活動を行う。</w:t>
      </w:r>
    </w:p>
    <w:p w14:paraId="7DBE1D94"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避難誘導</w:t>
      </w:r>
    </w:p>
    <w:p w14:paraId="530150CD"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事業所の消防計画において避難誘導の任務を担当している者は、従業員等を安全</w:t>
      </w:r>
    </w:p>
    <w:p w14:paraId="1326E277" w14:textId="77777777" w:rsidR="001D4D04"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な場所へ避難誘導する。</w:t>
      </w:r>
      <w:r w:rsidR="001D4D04">
        <w:rPr>
          <w:rFonts w:ascii="ＭＳ 明朝" w:eastAsia="ＭＳ 明朝" w:hAnsi="ＭＳ 明朝" w:hint="eastAsia"/>
          <w:sz w:val="24"/>
          <w:szCs w:val="24"/>
        </w:rPr>
        <w:t>その際、</w:t>
      </w:r>
      <w:r w:rsidRPr="00015529">
        <w:rPr>
          <w:rFonts w:ascii="ＭＳ 明朝" w:eastAsia="ＭＳ 明朝" w:hAnsi="ＭＳ 明朝" w:hint="eastAsia"/>
          <w:sz w:val="24"/>
          <w:szCs w:val="24"/>
        </w:rPr>
        <w:t>負傷者及び逃げ遅れた者等の把握に努め、知り得</w:t>
      </w:r>
    </w:p>
    <w:p w14:paraId="4A0F2DA3" w14:textId="3226BCD4" w:rsidR="00810E75" w:rsidRPr="000155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た情報を当該事業所の防火管理者及び統括防火管理者に報告する。</w:t>
      </w:r>
    </w:p>
    <w:p w14:paraId="4356A4D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⑷　休日・夜間等における防火管理体制</w:t>
      </w:r>
    </w:p>
    <w:p w14:paraId="6705142A"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火災を発見した場合は、直ちに消防機関に通報後、初期消火活動を行うとともに、</w:t>
      </w:r>
    </w:p>
    <w:p w14:paraId="6B0F06DE" w14:textId="40E9DE61"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防火対象物内の従業員等に火災の発生を知らせる。</w:t>
      </w:r>
    </w:p>
    <w:p w14:paraId="075B50BD" w14:textId="77777777" w:rsidR="001D4D04" w:rsidRDefault="00810E75" w:rsidP="001D4D0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営業時間外等に発生した災害等に対しては、在館中の事業所の従業員</w:t>
      </w:r>
      <w:r w:rsidR="001D4D04">
        <w:rPr>
          <w:rFonts w:ascii="ＭＳ 明朝" w:eastAsia="ＭＳ 明朝" w:hAnsi="ＭＳ 明朝" w:hint="eastAsia"/>
          <w:sz w:val="24"/>
          <w:szCs w:val="24"/>
        </w:rPr>
        <w:t>等</w:t>
      </w:r>
      <w:r w:rsidRPr="00015529">
        <w:rPr>
          <w:rFonts w:ascii="ＭＳ 明朝" w:eastAsia="ＭＳ 明朝" w:hAnsi="ＭＳ 明朝" w:hint="eastAsia"/>
          <w:sz w:val="24"/>
          <w:szCs w:val="24"/>
        </w:rPr>
        <w:t>及びその</w:t>
      </w:r>
    </w:p>
    <w:p w14:paraId="756B53B0" w14:textId="0459E2B8" w:rsidR="00810E75" w:rsidRPr="00015529" w:rsidRDefault="00810E75" w:rsidP="001D4D04">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他防火管理業務に従事する者が協力する。</w:t>
      </w:r>
    </w:p>
    <w:p w14:paraId="2214420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ウ　事業所の防火管理者は、火災、地震その他の災害等により被害が生じた場合は、</w:t>
      </w:r>
    </w:p>
    <w:p w14:paraId="275CCD98" w14:textId="0A66BAAD"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統括防火管理者に報告する。</w:t>
      </w:r>
    </w:p>
    <w:p w14:paraId="2E480335"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２　消防隊に対する情報提供及び消防隊の誘導</w:t>
      </w:r>
    </w:p>
    <w:p w14:paraId="1BAFCA9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情報提供</w:t>
      </w:r>
    </w:p>
    <w:p w14:paraId="17F5AA07" w14:textId="77777777" w:rsidR="00DE57D8" w:rsidRDefault="00810E75" w:rsidP="00DE57D8">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統括防火管理者は、火災、地震その他の災害等が発生した際</w:t>
      </w:r>
      <w:r w:rsidR="00DE57D8">
        <w:rPr>
          <w:rFonts w:ascii="ＭＳ 明朝" w:eastAsia="ＭＳ 明朝" w:hAnsi="ＭＳ 明朝" w:hint="eastAsia"/>
          <w:sz w:val="24"/>
          <w:szCs w:val="24"/>
        </w:rPr>
        <w:t>、</w:t>
      </w:r>
      <w:r w:rsidRPr="00015529">
        <w:rPr>
          <w:rFonts w:ascii="ＭＳ 明朝" w:eastAsia="ＭＳ 明朝" w:hAnsi="ＭＳ 明朝" w:hint="eastAsia"/>
          <w:sz w:val="24"/>
          <w:szCs w:val="24"/>
        </w:rPr>
        <w:t>消防隊に対して</w:t>
      </w:r>
      <w:r w:rsidR="00DE57D8">
        <w:rPr>
          <w:rFonts w:ascii="ＭＳ 明朝" w:eastAsia="ＭＳ 明朝" w:hAnsi="ＭＳ 明朝" w:hint="eastAsia"/>
          <w:sz w:val="24"/>
          <w:szCs w:val="24"/>
        </w:rPr>
        <w:t>次に</w:t>
      </w:r>
    </w:p>
    <w:p w14:paraId="5262E80C" w14:textId="6025B91F" w:rsidR="00810E75" w:rsidRPr="00015529" w:rsidRDefault="00DE57D8" w:rsidP="00DE57D8">
      <w:pPr>
        <w:ind w:firstLineChars="200" w:firstLine="480"/>
        <w:rPr>
          <w:rFonts w:ascii="ＭＳ 明朝" w:eastAsia="ＭＳ 明朝" w:hAnsi="ＭＳ 明朝"/>
          <w:sz w:val="24"/>
          <w:szCs w:val="24"/>
        </w:rPr>
      </w:pPr>
      <w:r>
        <w:rPr>
          <w:rFonts w:ascii="ＭＳ 明朝" w:eastAsia="ＭＳ 明朝" w:hAnsi="ＭＳ 明朝" w:hint="eastAsia"/>
          <w:sz w:val="24"/>
          <w:szCs w:val="24"/>
        </w:rPr>
        <w:t>掲げる図書等を情報提供する</w:t>
      </w:r>
      <w:r w:rsidR="00810E75" w:rsidRPr="00015529">
        <w:rPr>
          <w:rFonts w:ascii="ＭＳ 明朝" w:eastAsia="ＭＳ 明朝" w:hAnsi="ＭＳ 明朝" w:hint="eastAsia"/>
          <w:sz w:val="24"/>
          <w:szCs w:val="24"/>
        </w:rPr>
        <w:t>。</w:t>
      </w:r>
    </w:p>
    <w:p w14:paraId="6C9B626D" w14:textId="2E247114" w:rsidR="00810E75" w:rsidRPr="00015529" w:rsidRDefault="00810E75" w:rsidP="00DE57D8">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防火対象物の</w:t>
      </w:r>
      <w:r w:rsidR="00DE57D8">
        <w:rPr>
          <w:rFonts w:ascii="ＭＳ 明朝" w:eastAsia="ＭＳ 明朝" w:hAnsi="ＭＳ 明朝" w:hint="eastAsia"/>
          <w:sz w:val="24"/>
          <w:szCs w:val="24"/>
        </w:rPr>
        <w:t>図面及び防火管理維持台帳</w:t>
      </w:r>
    </w:p>
    <w:p w14:paraId="201BD49A"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　火気使用設備器具等の位置、構造等の状況を示した図</w:t>
      </w:r>
    </w:p>
    <w:p w14:paraId="38E90785" w14:textId="6DE3142E" w:rsidR="00810E75" w:rsidRPr="00015529" w:rsidRDefault="00810E75" w:rsidP="00DE57D8">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ウ　緊急連絡先一覧</w:t>
      </w:r>
    </w:p>
    <w:p w14:paraId="5ED25900"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消防隊の誘導</w:t>
      </w:r>
    </w:p>
    <w:p w14:paraId="7CA8A2C0" w14:textId="1E076FAA" w:rsidR="00810E75" w:rsidRPr="00015529" w:rsidRDefault="00810E75" w:rsidP="002005DB">
      <w:pPr>
        <w:ind w:leftChars="200" w:left="44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火災、地震その他の災害等が発生した場合は、</w:t>
      </w:r>
      <w:r w:rsidR="002005DB">
        <w:rPr>
          <w:rFonts w:ascii="ＭＳ 明朝" w:eastAsia="ＭＳ 明朝" w:hAnsi="ＭＳ 明朝" w:hint="eastAsia"/>
          <w:sz w:val="24"/>
          <w:szCs w:val="24"/>
        </w:rPr>
        <w:t xml:space="preserve">　　　　　</w:t>
      </w:r>
      <w:r w:rsidRPr="00015529">
        <w:rPr>
          <w:rFonts w:ascii="ＭＳ 明朝" w:eastAsia="ＭＳ 明朝" w:hAnsi="ＭＳ 明朝" w:hint="eastAsia"/>
          <w:sz w:val="24"/>
          <w:szCs w:val="24"/>
        </w:rPr>
        <w:t>に消防隊誘導のための人員を配置する。</w:t>
      </w:r>
    </w:p>
    <w:p w14:paraId="6C788B32" w14:textId="77777777" w:rsidR="00810E75" w:rsidRPr="002005DB" w:rsidRDefault="00810E75" w:rsidP="00810E75">
      <w:pPr>
        <w:rPr>
          <w:rFonts w:ascii="ＭＳ 明朝" w:eastAsia="ＭＳ 明朝" w:hAnsi="ＭＳ 明朝"/>
          <w:b/>
          <w:szCs w:val="21"/>
        </w:rPr>
      </w:pPr>
    </w:p>
    <w:p w14:paraId="6780E949"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第４章　震災対策</w:t>
      </w:r>
    </w:p>
    <w:p w14:paraId="5782738E" w14:textId="77777777" w:rsidR="00810E75" w:rsidRPr="00015529" w:rsidRDefault="00810E75" w:rsidP="00810E75">
      <w:pPr>
        <w:rPr>
          <w:rFonts w:ascii="ＭＳ 明朝" w:eastAsia="ＭＳ 明朝" w:hAnsi="ＭＳ 明朝"/>
          <w:sz w:val="24"/>
          <w:szCs w:val="24"/>
        </w:rPr>
      </w:pPr>
    </w:p>
    <w:p w14:paraId="4297E6DA"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震災に備えての事前計画</w:t>
      </w:r>
    </w:p>
    <w:p w14:paraId="588011FC"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建築物等の点検及び補強</w:t>
      </w:r>
    </w:p>
    <w:p w14:paraId="33D5F236"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統括防火管理者は、建築物及び建築物に付随する看板、装飾塔等の倒壊、転倒、落</w:t>
      </w:r>
    </w:p>
    <w:p w14:paraId="394E5979" w14:textId="5522D1C2"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下防止の措置状況を把握し、必要に応じて補強する。</w:t>
      </w:r>
    </w:p>
    <w:p w14:paraId="0DCB3FF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避難施設等の点検及び安全確保</w:t>
      </w:r>
    </w:p>
    <w:p w14:paraId="7779F23D" w14:textId="77777777" w:rsidR="003F0A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統括防火管理者は、事業所が実施する避難施設及び防火設備の点検状況を確認し、</w:t>
      </w:r>
    </w:p>
    <w:p w14:paraId="3456B1F7" w14:textId="1C4F005A"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不備等がある場合は、事業所の防火管理者に対して必要な措置を講じるよう指示する。</w:t>
      </w:r>
    </w:p>
    <w:p w14:paraId="7CF60F38"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資器材及び非常用物品の準備</w:t>
      </w:r>
    </w:p>
    <w:p w14:paraId="70D9957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ア　各管理権原者は、地震その他の災害に備え、事業所の消防計画に基づき、救助救</w:t>
      </w:r>
    </w:p>
    <w:p w14:paraId="1312C97E" w14:textId="68752356"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護等の資器材及び非常用物品を準備し、維持管理する。</w:t>
      </w:r>
    </w:p>
    <w:p w14:paraId="52C8A650"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統括防火管理者は、</w:t>
      </w:r>
      <w:r w:rsidRPr="00015529">
        <w:rPr>
          <w:rFonts w:ascii="ＭＳ 明朝" w:eastAsia="ＭＳ 明朝" w:hAnsi="ＭＳ 明朝" w:hint="eastAsia"/>
          <w:sz w:val="24"/>
          <w:szCs w:val="24"/>
        </w:rPr>
        <w:t>資器材及び非常用物品の点検、整備を定期的に実施する。</w:t>
      </w:r>
    </w:p>
    <w:p w14:paraId="76A1261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lastRenderedPageBreak/>
        <w:t xml:space="preserve">⑷　</w:t>
      </w:r>
      <w:r w:rsidRPr="00015529">
        <w:rPr>
          <w:rFonts w:ascii="ＭＳ 明朝" w:eastAsia="ＭＳ 明朝" w:hAnsi="ＭＳ 明朝"/>
          <w:sz w:val="24"/>
          <w:szCs w:val="24"/>
        </w:rPr>
        <w:t>周辺地域の事業所、住民等との連携及び協力体制の確立</w:t>
      </w:r>
    </w:p>
    <w:p w14:paraId="555FA271"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統括防火管理者は、周辺地域の事業所又は住民等との災害時の連携について、各管</w:t>
      </w:r>
    </w:p>
    <w:p w14:paraId="6258AFA5" w14:textId="1E9BAD9A"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sz w:val="24"/>
          <w:szCs w:val="24"/>
        </w:rPr>
        <w:t>理権原者と協議し、協力体制の構築を図るように努める。</w:t>
      </w:r>
    </w:p>
    <w:p w14:paraId="7F572F18"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⑸　地震情報発表</w:t>
      </w:r>
      <w:r w:rsidRPr="00015529">
        <w:rPr>
          <w:rFonts w:ascii="ＭＳ 明朝" w:eastAsia="ＭＳ 明朝" w:hAnsi="ＭＳ 明朝"/>
          <w:sz w:val="24"/>
          <w:szCs w:val="24"/>
        </w:rPr>
        <w:t>時の対応措置</w:t>
      </w:r>
    </w:p>
    <w:p w14:paraId="4EB6A9F9" w14:textId="77777777" w:rsidR="00810E75" w:rsidRPr="000155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地震情報</w:t>
      </w:r>
      <w:r w:rsidRPr="00015529">
        <w:rPr>
          <w:rFonts w:ascii="ＭＳ 明朝" w:eastAsia="ＭＳ 明朝" w:hAnsi="ＭＳ 明朝" w:hint="eastAsia"/>
          <w:sz w:val="24"/>
          <w:szCs w:val="24"/>
        </w:rPr>
        <w:t>等が発表された場合</w:t>
      </w:r>
      <w:r w:rsidRPr="00015529">
        <w:rPr>
          <w:rFonts w:ascii="ＭＳ 明朝" w:eastAsia="ＭＳ 明朝" w:hAnsi="ＭＳ 明朝"/>
          <w:sz w:val="24"/>
          <w:szCs w:val="24"/>
        </w:rPr>
        <w:t>、館内放送等により在館者等へ伝達する。</w:t>
      </w:r>
    </w:p>
    <w:p w14:paraId="50A391D8"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 xml:space="preserve">２　</w:t>
      </w:r>
      <w:r w:rsidRPr="00015529">
        <w:rPr>
          <w:rFonts w:ascii="ＭＳ 明朝" w:eastAsia="ＭＳ 明朝" w:hAnsi="ＭＳ 明朝"/>
          <w:sz w:val="24"/>
          <w:szCs w:val="24"/>
        </w:rPr>
        <w:t>震災時の活動計画</w:t>
      </w:r>
    </w:p>
    <w:p w14:paraId="2E1EE3E3"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⑴　</w:t>
      </w:r>
      <w:r w:rsidRPr="00015529">
        <w:rPr>
          <w:rFonts w:ascii="ＭＳ 明朝" w:eastAsia="ＭＳ 明朝" w:hAnsi="ＭＳ 明朝"/>
          <w:sz w:val="24"/>
          <w:szCs w:val="24"/>
        </w:rPr>
        <w:t>震災時の自衛消防隊の任務</w:t>
      </w:r>
    </w:p>
    <w:p w14:paraId="5870332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統括防火管理者は、防火対象物全体の被害状況を把握し、防火管理者に</w:t>
      </w:r>
      <w:r w:rsidRPr="00015529">
        <w:rPr>
          <w:rFonts w:ascii="ＭＳ 明朝" w:eastAsia="ＭＳ 明朝" w:hAnsi="ＭＳ 明朝" w:hint="eastAsia"/>
          <w:sz w:val="24"/>
          <w:szCs w:val="24"/>
        </w:rPr>
        <w:t>周知</w:t>
      </w:r>
      <w:r w:rsidRPr="00015529">
        <w:rPr>
          <w:rFonts w:ascii="ＭＳ 明朝" w:eastAsia="ＭＳ 明朝" w:hAnsi="ＭＳ 明朝"/>
          <w:sz w:val="24"/>
          <w:szCs w:val="24"/>
        </w:rPr>
        <w:t>する</w:t>
      </w:r>
    </w:p>
    <w:p w14:paraId="4D190EFA" w14:textId="655A68B7"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とともに、必要な措置を行わせる。</w:t>
      </w:r>
    </w:p>
    <w:p w14:paraId="17CDB6F7"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イ</w:t>
      </w:r>
      <w:r w:rsidRPr="00015529">
        <w:rPr>
          <w:rFonts w:ascii="ＭＳ 明朝" w:eastAsia="ＭＳ 明朝" w:hAnsi="ＭＳ 明朝"/>
          <w:sz w:val="24"/>
          <w:szCs w:val="24"/>
        </w:rPr>
        <w:t xml:space="preserve"> </w:t>
      </w:r>
      <w:r w:rsidRPr="00015529">
        <w:rPr>
          <w:rFonts w:ascii="ＭＳ 明朝" w:eastAsia="ＭＳ 明朝" w:hAnsi="ＭＳ 明朝" w:hint="eastAsia"/>
          <w:sz w:val="24"/>
          <w:szCs w:val="24"/>
        </w:rPr>
        <w:t xml:space="preserve"> </w:t>
      </w:r>
      <w:r w:rsidRPr="00015529">
        <w:rPr>
          <w:rFonts w:ascii="ＭＳ 明朝" w:eastAsia="ＭＳ 明朝" w:hAnsi="ＭＳ 明朝"/>
          <w:sz w:val="24"/>
          <w:szCs w:val="24"/>
        </w:rPr>
        <w:t>防火管理者は、事務所の被害状況及び活動状況を把握し、自衛消防隊に必要な措</w:t>
      </w:r>
    </w:p>
    <w:p w14:paraId="714610EC" w14:textId="38E3D777"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置を行わせるとともに、統括防火管理者に報告する。</w:t>
      </w:r>
    </w:p>
    <w:p w14:paraId="2EE25A3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ウ　</w:t>
      </w:r>
      <w:r w:rsidRPr="00015529">
        <w:rPr>
          <w:rFonts w:ascii="ＭＳ 明朝" w:eastAsia="ＭＳ 明朝" w:hAnsi="ＭＳ 明朝"/>
          <w:sz w:val="24"/>
          <w:szCs w:val="24"/>
        </w:rPr>
        <w:t>被害のない事務所又は活動の終了した事務所の自衛消防隊は、統括防火</w:t>
      </w:r>
      <w:r w:rsidRPr="00015529">
        <w:rPr>
          <w:rFonts w:ascii="ＭＳ 明朝" w:eastAsia="ＭＳ 明朝" w:hAnsi="ＭＳ 明朝" w:hint="eastAsia"/>
          <w:sz w:val="24"/>
          <w:szCs w:val="24"/>
        </w:rPr>
        <w:t>管理</w:t>
      </w:r>
      <w:r w:rsidRPr="00015529">
        <w:rPr>
          <w:rFonts w:ascii="ＭＳ 明朝" w:eastAsia="ＭＳ 明朝" w:hAnsi="ＭＳ 明朝"/>
          <w:sz w:val="24"/>
          <w:szCs w:val="24"/>
        </w:rPr>
        <w:t>者か</w:t>
      </w:r>
    </w:p>
    <w:p w14:paraId="4140FA82" w14:textId="39E204E3"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ら活動要請があった場合は、協力して活動を行う。</w:t>
      </w:r>
    </w:p>
    <w:p w14:paraId="74D716F4" w14:textId="77777777" w:rsidR="00810E75" w:rsidRPr="00015529" w:rsidRDefault="00810E75" w:rsidP="00810E75">
      <w:pPr>
        <w:ind w:firstLineChars="100" w:firstLine="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 xml:space="preserve">⑵　</w:t>
      </w:r>
      <w:r w:rsidRPr="00015529">
        <w:rPr>
          <w:rFonts w:ascii="ＭＳ 明朝" w:eastAsia="ＭＳ 明朝" w:hAnsi="ＭＳ 明朝"/>
          <w:color w:val="000000"/>
          <w:sz w:val="24"/>
          <w:szCs w:val="24"/>
        </w:rPr>
        <w:t>緊急地震速報の活用</w:t>
      </w:r>
    </w:p>
    <w:p w14:paraId="6CC8FC9D" w14:textId="77777777" w:rsidR="003F0A29" w:rsidRDefault="00810E75" w:rsidP="003F0A29">
      <w:pPr>
        <w:ind w:firstLineChars="300" w:firstLine="720"/>
        <w:rPr>
          <w:rFonts w:ascii="ＭＳ 明朝" w:eastAsia="ＭＳ 明朝" w:hAnsi="ＭＳ 明朝"/>
          <w:color w:val="000000"/>
          <w:sz w:val="24"/>
          <w:szCs w:val="24"/>
        </w:rPr>
      </w:pPr>
      <w:r w:rsidRPr="00015529">
        <w:rPr>
          <w:rFonts w:ascii="ＭＳ 明朝" w:eastAsia="ＭＳ 明朝" w:hAnsi="ＭＳ 明朝"/>
          <w:color w:val="000000"/>
          <w:sz w:val="24"/>
          <w:szCs w:val="24"/>
        </w:rPr>
        <w:t>統括防火管理者は、訓練及び防火教育の機会を捉えて、緊急地震速報の受信方法及</w:t>
      </w:r>
    </w:p>
    <w:p w14:paraId="03ECE22F" w14:textId="3F2315AD" w:rsidR="003F0A29" w:rsidRDefault="00810E75" w:rsidP="00810E75">
      <w:pPr>
        <w:ind w:firstLineChars="200" w:firstLine="480"/>
        <w:rPr>
          <w:rFonts w:ascii="ＭＳ 明朝" w:eastAsia="ＭＳ 明朝" w:hAnsi="ＭＳ 明朝"/>
          <w:color w:val="000000"/>
          <w:sz w:val="24"/>
          <w:szCs w:val="24"/>
        </w:rPr>
      </w:pPr>
      <w:r w:rsidRPr="00015529">
        <w:rPr>
          <w:rFonts w:ascii="ＭＳ 明朝" w:eastAsia="ＭＳ 明朝" w:hAnsi="ＭＳ 明朝"/>
          <w:color w:val="000000"/>
          <w:sz w:val="24"/>
          <w:szCs w:val="24"/>
        </w:rPr>
        <w:t>び活用方法等について、従業員及びその他防火管理業務に従事する者に周知し、効果</w:t>
      </w:r>
    </w:p>
    <w:p w14:paraId="6ED4CB48" w14:textId="32AF2360" w:rsidR="00810E75" w:rsidRPr="00015529" w:rsidRDefault="00810E75" w:rsidP="00810E75">
      <w:pPr>
        <w:ind w:firstLineChars="200" w:firstLine="480"/>
        <w:rPr>
          <w:rFonts w:ascii="ＭＳ 明朝" w:eastAsia="ＭＳ 明朝" w:hAnsi="ＭＳ 明朝"/>
          <w:color w:val="000000"/>
          <w:sz w:val="24"/>
          <w:szCs w:val="24"/>
        </w:rPr>
      </w:pPr>
      <w:r w:rsidRPr="00015529">
        <w:rPr>
          <w:rFonts w:ascii="ＭＳ 明朝" w:eastAsia="ＭＳ 明朝" w:hAnsi="ＭＳ 明朝"/>
          <w:color w:val="000000"/>
          <w:sz w:val="24"/>
          <w:szCs w:val="24"/>
        </w:rPr>
        <w:t>的な活用を図る。</w:t>
      </w:r>
    </w:p>
    <w:p w14:paraId="74877400" w14:textId="77777777" w:rsidR="00810E75" w:rsidRPr="00015529" w:rsidRDefault="00810E75" w:rsidP="00810E75">
      <w:pPr>
        <w:ind w:firstLineChars="100" w:firstLine="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 xml:space="preserve">⑶　</w:t>
      </w:r>
      <w:r w:rsidRPr="00015529">
        <w:rPr>
          <w:rFonts w:ascii="ＭＳ 明朝" w:eastAsia="ＭＳ 明朝" w:hAnsi="ＭＳ 明朝"/>
          <w:color w:val="000000"/>
          <w:sz w:val="24"/>
          <w:szCs w:val="24"/>
        </w:rPr>
        <w:t>危険物等の流出、漏えい時の緊急措置</w:t>
      </w:r>
    </w:p>
    <w:p w14:paraId="7848A6B9" w14:textId="77777777" w:rsidR="003F0A29" w:rsidRDefault="00810E75" w:rsidP="003F0A29">
      <w:pPr>
        <w:ind w:firstLineChars="300" w:firstLine="720"/>
        <w:rPr>
          <w:rFonts w:ascii="ＭＳ 明朝" w:eastAsia="ＭＳ 明朝" w:hAnsi="ＭＳ 明朝"/>
          <w:color w:val="000000"/>
          <w:sz w:val="24"/>
          <w:szCs w:val="24"/>
        </w:rPr>
      </w:pPr>
      <w:r w:rsidRPr="00015529">
        <w:rPr>
          <w:rFonts w:ascii="ＭＳ 明朝" w:eastAsia="ＭＳ 明朝" w:hAnsi="ＭＳ 明朝"/>
          <w:color w:val="000000"/>
          <w:sz w:val="24"/>
          <w:szCs w:val="24"/>
        </w:rPr>
        <w:t>統括防火管理者は、危険物、毒物、劇物、薬品、高圧ガス等が流出又は漏えいが発</w:t>
      </w:r>
    </w:p>
    <w:p w14:paraId="67EE2F15" w14:textId="76FA3824" w:rsidR="00810E75" w:rsidRPr="00015529" w:rsidRDefault="00810E75" w:rsidP="003F0A29">
      <w:pPr>
        <w:ind w:firstLineChars="200" w:firstLine="480"/>
        <w:rPr>
          <w:rFonts w:ascii="ＭＳ 明朝" w:eastAsia="ＭＳ 明朝" w:hAnsi="ＭＳ 明朝"/>
          <w:color w:val="000000"/>
          <w:sz w:val="24"/>
          <w:szCs w:val="24"/>
        </w:rPr>
      </w:pPr>
      <w:r w:rsidRPr="00015529">
        <w:rPr>
          <w:rFonts w:ascii="ＭＳ 明朝" w:eastAsia="ＭＳ 明朝" w:hAnsi="ＭＳ 明朝"/>
          <w:color w:val="000000"/>
          <w:sz w:val="24"/>
          <w:szCs w:val="24"/>
        </w:rPr>
        <w:t>生した場合は、自衛消防隊を活用して応急の措置を行う。</w:t>
      </w:r>
    </w:p>
    <w:p w14:paraId="37913443"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⑷  </w:t>
      </w:r>
      <w:r w:rsidRPr="00015529">
        <w:rPr>
          <w:rFonts w:ascii="ＭＳ 明朝" w:eastAsia="ＭＳ 明朝" w:hAnsi="ＭＳ 明朝"/>
          <w:sz w:val="24"/>
          <w:szCs w:val="24"/>
        </w:rPr>
        <w:t>初期救助・救護活動</w:t>
      </w:r>
    </w:p>
    <w:p w14:paraId="61A694A0"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防火管理者は、事業所の消防計画に基づく安全措置を講じ、被害状況及び</w:t>
      </w:r>
      <w:r w:rsidRPr="00015529">
        <w:rPr>
          <w:rFonts w:ascii="ＭＳ 明朝" w:eastAsia="ＭＳ 明朝" w:hAnsi="ＭＳ 明朝" w:hint="eastAsia"/>
          <w:sz w:val="24"/>
          <w:szCs w:val="24"/>
        </w:rPr>
        <w:t>建</w:t>
      </w:r>
      <w:r w:rsidRPr="00015529">
        <w:rPr>
          <w:rFonts w:ascii="ＭＳ 明朝" w:eastAsia="ＭＳ 明朝" w:hAnsi="ＭＳ 明朝"/>
          <w:sz w:val="24"/>
          <w:szCs w:val="24"/>
        </w:rPr>
        <w:t>物、</w:t>
      </w:r>
    </w:p>
    <w:p w14:paraId="76F331C7" w14:textId="72A29121"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火気使用設備器具等の点検結果を統括防火管理者に報告する。</w:t>
      </w:r>
    </w:p>
    <w:p w14:paraId="77B446B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統括防火管理者は、全体の被害状況を把握し、防火管理者に必要な応急</w:t>
      </w:r>
      <w:r w:rsidRPr="00015529">
        <w:rPr>
          <w:rFonts w:ascii="ＭＳ 明朝" w:eastAsia="ＭＳ 明朝" w:hAnsi="ＭＳ 明朝" w:hint="eastAsia"/>
          <w:sz w:val="24"/>
          <w:szCs w:val="24"/>
        </w:rPr>
        <w:t>措置</w:t>
      </w:r>
      <w:r w:rsidRPr="00015529">
        <w:rPr>
          <w:rFonts w:ascii="ＭＳ 明朝" w:eastAsia="ＭＳ 明朝" w:hAnsi="ＭＳ 明朝"/>
          <w:sz w:val="24"/>
          <w:szCs w:val="24"/>
        </w:rPr>
        <w:t>を行</w:t>
      </w:r>
    </w:p>
    <w:p w14:paraId="548E1628" w14:textId="02FB2482"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わせる。</w:t>
      </w:r>
    </w:p>
    <w:p w14:paraId="69F4ECD9"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ウ　</w:t>
      </w:r>
      <w:r w:rsidRPr="00015529">
        <w:rPr>
          <w:rFonts w:ascii="ＭＳ 明朝" w:eastAsia="ＭＳ 明朝" w:hAnsi="ＭＳ 明朝"/>
          <w:sz w:val="24"/>
          <w:szCs w:val="24"/>
        </w:rPr>
        <w:t>周辺地域で救助や消火が必要な場合は、協力して対応する。</w:t>
      </w:r>
    </w:p>
    <w:p w14:paraId="742F2562"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⑸　</w:t>
      </w:r>
      <w:r w:rsidRPr="00015529">
        <w:rPr>
          <w:rFonts w:ascii="ＭＳ 明朝" w:eastAsia="ＭＳ 明朝" w:hAnsi="ＭＳ 明朝"/>
          <w:sz w:val="24"/>
          <w:szCs w:val="24"/>
        </w:rPr>
        <w:t>被害状況の把握等</w:t>
      </w:r>
    </w:p>
    <w:p w14:paraId="57FA40C9"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統括防火管理者は、地震による建物の倒壊、火災の発生等の被害状況及び</w:t>
      </w:r>
      <w:r w:rsidRPr="00015529">
        <w:rPr>
          <w:rFonts w:ascii="ＭＳ 明朝" w:eastAsia="ＭＳ 明朝" w:hAnsi="ＭＳ 明朝" w:hint="eastAsia"/>
          <w:sz w:val="24"/>
          <w:szCs w:val="24"/>
        </w:rPr>
        <w:t>鉄</w:t>
      </w:r>
      <w:r w:rsidRPr="00015529">
        <w:rPr>
          <w:rFonts w:ascii="ＭＳ 明朝" w:eastAsia="ＭＳ 明朝" w:hAnsi="ＭＳ 明朝"/>
          <w:sz w:val="24"/>
          <w:szCs w:val="24"/>
        </w:rPr>
        <w:t>道等</w:t>
      </w:r>
    </w:p>
    <w:p w14:paraId="312AA05D" w14:textId="047A040E"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公共交通機関の運行状況を把握し、防火管理者に周知する。</w:t>
      </w:r>
    </w:p>
    <w:p w14:paraId="5C2300C6" w14:textId="0129643C" w:rsidR="00810E75" w:rsidRPr="00015529" w:rsidRDefault="00810E75" w:rsidP="008C749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防火管理者は、周囲の被害状況を掲示板</w:t>
      </w:r>
      <w:r w:rsidR="008C7494">
        <w:rPr>
          <w:rFonts w:ascii="ＭＳ 明朝" w:eastAsia="ＭＳ 明朝" w:hAnsi="ＭＳ 明朝" w:hint="eastAsia"/>
          <w:sz w:val="24"/>
          <w:szCs w:val="24"/>
        </w:rPr>
        <w:t>や</w:t>
      </w:r>
      <w:r w:rsidRPr="00015529">
        <w:rPr>
          <w:rFonts w:ascii="ＭＳ 明朝" w:eastAsia="ＭＳ 明朝" w:hAnsi="ＭＳ 明朝"/>
          <w:sz w:val="24"/>
          <w:szCs w:val="24"/>
        </w:rPr>
        <w:t>拡声器を用いて、従業員等に</w:t>
      </w:r>
      <w:r w:rsidRPr="00015529">
        <w:rPr>
          <w:rFonts w:ascii="ＭＳ 明朝" w:eastAsia="ＭＳ 明朝" w:hAnsi="ＭＳ 明朝" w:hint="eastAsia"/>
          <w:sz w:val="24"/>
          <w:szCs w:val="24"/>
        </w:rPr>
        <w:t>周</w:t>
      </w:r>
      <w:r w:rsidRPr="00015529">
        <w:rPr>
          <w:rFonts w:ascii="ＭＳ 明朝" w:eastAsia="ＭＳ 明朝" w:hAnsi="ＭＳ 明朝"/>
          <w:sz w:val="24"/>
          <w:szCs w:val="24"/>
        </w:rPr>
        <w:t>知する。</w:t>
      </w:r>
    </w:p>
    <w:p w14:paraId="45E1A610"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⑹  </w:t>
      </w:r>
      <w:r w:rsidRPr="00015529">
        <w:rPr>
          <w:rFonts w:ascii="ＭＳ 明朝" w:eastAsia="ＭＳ 明朝" w:hAnsi="ＭＳ 明朝"/>
          <w:sz w:val="24"/>
          <w:szCs w:val="24"/>
        </w:rPr>
        <w:t>周辺地域の事業所・住民との連携</w:t>
      </w:r>
    </w:p>
    <w:p w14:paraId="33BF4113"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統括防火管理者は、防火対象物内の安全が確認できた場合は、周辺地域の</w:t>
      </w:r>
      <w:r w:rsidRPr="00015529">
        <w:rPr>
          <w:rFonts w:ascii="ＭＳ 明朝" w:eastAsia="ＭＳ 明朝" w:hAnsi="ＭＳ 明朝" w:hint="eastAsia"/>
          <w:sz w:val="24"/>
          <w:szCs w:val="24"/>
        </w:rPr>
        <w:t>事業</w:t>
      </w:r>
      <w:r w:rsidRPr="00015529">
        <w:rPr>
          <w:rFonts w:ascii="ＭＳ 明朝" w:eastAsia="ＭＳ 明朝" w:hAnsi="ＭＳ 明朝"/>
          <w:sz w:val="24"/>
          <w:szCs w:val="24"/>
        </w:rPr>
        <w:t>所又</w:t>
      </w:r>
    </w:p>
    <w:p w14:paraId="03304C6E" w14:textId="2FCF0353"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sz w:val="24"/>
          <w:szCs w:val="24"/>
        </w:rPr>
        <w:t>は住民の応援に努める。</w:t>
      </w:r>
    </w:p>
    <w:p w14:paraId="6EF0C7D6"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⑺  </w:t>
      </w:r>
      <w:r w:rsidRPr="00015529">
        <w:rPr>
          <w:rFonts w:ascii="ＭＳ 明朝" w:eastAsia="ＭＳ 明朝" w:hAnsi="ＭＳ 明朝"/>
          <w:sz w:val="24"/>
          <w:szCs w:val="24"/>
        </w:rPr>
        <w:t>従業員等の施設内待機等</w:t>
      </w:r>
    </w:p>
    <w:p w14:paraId="6281A4B2" w14:textId="77777777" w:rsidR="008C7494" w:rsidRDefault="00810E75" w:rsidP="008C749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008C7494">
        <w:rPr>
          <w:rFonts w:ascii="ＭＳ 明朝" w:eastAsia="ＭＳ 明朝" w:hAnsi="ＭＳ 明朝" w:hint="eastAsia"/>
          <w:sz w:val="24"/>
          <w:szCs w:val="24"/>
        </w:rPr>
        <w:t>統括防火管理者は、</w:t>
      </w:r>
      <w:r w:rsidRPr="00015529">
        <w:rPr>
          <w:rFonts w:ascii="ＭＳ 明朝" w:eastAsia="ＭＳ 明朝" w:hAnsi="ＭＳ 明朝"/>
          <w:sz w:val="24"/>
          <w:szCs w:val="24"/>
        </w:rPr>
        <w:t>災害関連情報等を収集し、施設周辺の災害状況</w:t>
      </w:r>
      <w:r w:rsidRPr="00015529">
        <w:rPr>
          <w:rFonts w:ascii="ＭＳ 明朝" w:eastAsia="ＭＳ 明朝" w:hAnsi="ＭＳ 明朝" w:hint="eastAsia"/>
          <w:sz w:val="24"/>
          <w:szCs w:val="24"/>
        </w:rPr>
        <w:t>を把</w:t>
      </w:r>
      <w:r w:rsidRPr="00015529">
        <w:rPr>
          <w:rFonts w:ascii="ＭＳ 明朝" w:eastAsia="ＭＳ 明朝" w:hAnsi="ＭＳ 明朝"/>
          <w:sz w:val="24"/>
          <w:szCs w:val="24"/>
        </w:rPr>
        <w:t>握すると</w:t>
      </w:r>
    </w:p>
    <w:p w14:paraId="02723424" w14:textId="637389FD" w:rsidR="00810E75" w:rsidRPr="00015529" w:rsidRDefault="00810E75" w:rsidP="008C7494">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ともに、施設の安全点検</w:t>
      </w:r>
      <w:r w:rsidRPr="00015529">
        <w:rPr>
          <w:rFonts w:ascii="ＭＳ 明朝" w:eastAsia="ＭＳ 明朝" w:hAnsi="ＭＳ 明朝" w:hint="eastAsia"/>
          <w:sz w:val="24"/>
          <w:szCs w:val="24"/>
        </w:rPr>
        <w:t>を行い</w:t>
      </w:r>
      <w:r w:rsidRPr="00015529">
        <w:rPr>
          <w:rFonts w:ascii="ＭＳ 明朝" w:eastAsia="ＭＳ 明朝" w:hAnsi="ＭＳ 明朝"/>
          <w:sz w:val="24"/>
          <w:szCs w:val="24"/>
        </w:rPr>
        <w:t>管理権原者に報告する。</w:t>
      </w:r>
    </w:p>
    <w:p w14:paraId="70686A2A" w14:textId="77777777" w:rsidR="008C7494" w:rsidRDefault="00810E75" w:rsidP="008C749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管理権原者は、</w:t>
      </w:r>
      <w:r w:rsidR="008C7494">
        <w:rPr>
          <w:rFonts w:ascii="ＭＳ 明朝" w:eastAsia="ＭＳ 明朝" w:hAnsi="ＭＳ 明朝" w:hint="eastAsia"/>
          <w:sz w:val="24"/>
          <w:szCs w:val="24"/>
        </w:rPr>
        <w:t>上記</w:t>
      </w:r>
      <w:r w:rsidRPr="00015529">
        <w:rPr>
          <w:rFonts w:ascii="ＭＳ 明朝" w:eastAsia="ＭＳ 明朝" w:hAnsi="ＭＳ 明朝" w:hint="eastAsia"/>
          <w:sz w:val="24"/>
          <w:szCs w:val="24"/>
        </w:rPr>
        <w:t>ア</w:t>
      </w:r>
      <w:r w:rsidRPr="00015529">
        <w:rPr>
          <w:rFonts w:ascii="ＭＳ 明朝" w:eastAsia="ＭＳ 明朝" w:hAnsi="ＭＳ 明朝"/>
          <w:sz w:val="24"/>
          <w:szCs w:val="24"/>
        </w:rPr>
        <w:t>の報告を踏まえ、施設内で待機できるか判断する。</w:t>
      </w:r>
      <w:r w:rsidR="008C7494">
        <w:rPr>
          <w:rFonts w:ascii="ＭＳ 明朝" w:eastAsia="ＭＳ 明朝" w:hAnsi="ＭＳ 明朝" w:hint="eastAsia"/>
          <w:sz w:val="24"/>
          <w:szCs w:val="24"/>
        </w:rPr>
        <w:t>また、</w:t>
      </w:r>
    </w:p>
    <w:p w14:paraId="49531AEA" w14:textId="77777777" w:rsidR="008C7494" w:rsidRDefault="00810E75" w:rsidP="008C7494">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施設周辺の状況や施設の被害状況等から</w:t>
      </w:r>
      <w:r w:rsidR="008C7494">
        <w:rPr>
          <w:rFonts w:ascii="ＭＳ 明朝" w:eastAsia="ＭＳ 明朝" w:hAnsi="ＭＳ 明朝" w:hint="eastAsia"/>
          <w:sz w:val="24"/>
          <w:szCs w:val="24"/>
        </w:rPr>
        <w:t>、</w:t>
      </w:r>
      <w:r w:rsidRPr="00015529">
        <w:rPr>
          <w:rFonts w:ascii="ＭＳ 明朝" w:eastAsia="ＭＳ 明朝" w:hAnsi="ＭＳ 明朝"/>
          <w:sz w:val="24"/>
          <w:szCs w:val="24"/>
        </w:rPr>
        <w:t>施設の安全性が</w:t>
      </w:r>
      <w:r w:rsidRPr="00015529">
        <w:rPr>
          <w:rFonts w:ascii="ＭＳ 明朝" w:eastAsia="ＭＳ 明朝" w:hAnsi="ＭＳ 明朝" w:hint="eastAsia"/>
          <w:sz w:val="24"/>
          <w:szCs w:val="24"/>
        </w:rPr>
        <w:t>確保</w:t>
      </w:r>
      <w:r w:rsidRPr="00015529">
        <w:rPr>
          <w:rFonts w:ascii="ＭＳ 明朝" w:eastAsia="ＭＳ 明朝" w:hAnsi="ＭＳ 明朝"/>
          <w:sz w:val="24"/>
          <w:szCs w:val="24"/>
        </w:rPr>
        <w:t>できないと判断した</w:t>
      </w:r>
    </w:p>
    <w:p w14:paraId="00E374B9" w14:textId="143C5EB9" w:rsidR="00810E75" w:rsidRPr="00015529" w:rsidRDefault="00810E75" w:rsidP="008C7494">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場合は、統括防火管理者の指揮の下、一時</w:t>
      </w:r>
      <w:r w:rsidRPr="00015529">
        <w:rPr>
          <w:rFonts w:ascii="ＭＳ 明朝" w:eastAsia="ＭＳ 明朝" w:hAnsi="ＭＳ 明朝" w:hint="eastAsia"/>
          <w:sz w:val="24"/>
          <w:szCs w:val="24"/>
        </w:rPr>
        <w:t>避難</w:t>
      </w:r>
      <w:r w:rsidRPr="00015529">
        <w:rPr>
          <w:rFonts w:ascii="ＭＳ 明朝" w:eastAsia="ＭＳ 明朝" w:hAnsi="ＭＳ 明朝"/>
          <w:sz w:val="24"/>
          <w:szCs w:val="24"/>
        </w:rPr>
        <w:t>施設等へ</w:t>
      </w:r>
      <w:r w:rsidRPr="00015529">
        <w:rPr>
          <w:rFonts w:ascii="ＭＳ 明朝" w:eastAsia="ＭＳ 明朝" w:hAnsi="ＭＳ 明朝" w:hint="eastAsia"/>
          <w:sz w:val="24"/>
          <w:szCs w:val="24"/>
        </w:rPr>
        <w:t>従</w:t>
      </w:r>
      <w:r w:rsidRPr="00015529">
        <w:rPr>
          <w:rFonts w:ascii="ＭＳ 明朝" w:eastAsia="ＭＳ 明朝" w:hAnsi="ＭＳ 明朝"/>
          <w:sz w:val="24"/>
          <w:szCs w:val="24"/>
        </w:rPr>
        <w:t>業員等を誘導する。</w:t>
      </w:r>
    </w:p>
    <w:p w14:paraId="31017CE8"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cs="ＭＳ 明朝" w:hint="eastAsia"/>
          <w:sz w:val="24"/>
          <w:szCs w:val="24"/>
        </w:rPr>
        <w:t xml:space="preserve">３　</w:t>
      </w:r>
      <w:r w:rsidRPr="00015529">
        <w:rPr>
          <w:rFonts w:ascii="ＭＳ 明朝" w:eastAsia="ＭＳ 明朝" w:hAnsi="ＭＳ 明朝"/>
          <w:sz w:val="24"/>
          <w:szCs w:val="24"/>
        </w:rPr>
        <w:t>施設再開までの復旧計画</w:t>
      </w:r>
    </w:p>
    <w:p w14:paraId="21219463"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⑴　</w:t>
      </w:r>
      <w:r w:rsidRPr="00015529">
        <w:rPr>
          <w:rFonts w:ascii="ＭＳ 明朝" w:eastAsia="ＭＳ 明朝" w:hAnsi="ＭＳ 明朝"/>
          <w:sz w:val="24"/>
          <w:szCs w:val="24"/>
        </w:rPr>
        <w:t>ガス、電気、上下水道、通信等途絶時の対策</w:t>
      </w:r>
    </w:p>
    <w:p w14:paraId="479AE12E" w14:textId="4F8515DB" w:rsidR="00810E75" w:rsidRPr="00015529" w:rsidRDefault="00810E75" w:rsidP="008C7494">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統括防火管理者は、非常用</w:t>
      </w:r>
      <w:r w:rsidRPr="00015529">
        <w:rPr>
          <w:rFonts w:ascii="ＭＳ 明朝" w:eastAsia="ＭＳ 明朝" w:hAnsi="ＭＳ 明朝" w:hint="eastAsia"/>
          <w:sz w:val="24"/>
          <w:szCs w:val="24"/>
        </w:rPr>
        <w:t>電源等</w:t>
      </w:r>
      <w:r w:rsidRPr="00015529">
        <w:rPr>
          <w:rFonts w:ascii="ＭＳ 明朝" w:eastAsia="ＭＳ 明朝" w:hAnsi="ＭＳ 明朝"/>
          <w:sz w:val="24"/>
          <w:szCs w:val="24"/>
        </w:rPr>
        <w:t>の非常用物品を活用し対応する。</w:t>
      </w:r>
    </w:p>
    <w:p w14:paraId="5814D0CF"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lastRenderedPageBreak/>
        <w:t xml:space="preserve">イ　</w:t>
      </w:r>
      <w:r w:rsidRPr="00015529">
        <w:rPr>
          <w:rFonts w:ascii="ＭＳ 明朝" w:eastAsia="ＭＳ 明朝" w:hAnsi="ＭＳ 明朝"/>
          <w:sz w:val="24"/>
          <w:szCs w:val="24"/>
        </w:rPr>
        <w:t>統括防火管理者は、地震後の二次災害発生を防止するために、火気使用設備器具、</w:t>
      </w:r>
    </w:p>
    <w:p w14:paraId="4E243E69" w14:textId="48BEBAE5"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電気器具等からの火災発生要因の排除又は使用禁止措置を行う。</w:t>
      </w:r>
    </w:p>
    <w:p w14:paraId="5F7B2D1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⑵　</w:t>
      </w:r>
      <w:r w:rsidRPr="00015529">
        <w:rPr>
          <w:rFonts w:ascii="ＭＳ 明朝" w:eastAsia="ＭＳ 明朝" w:hAnsi="ＭＳ 明朝"/>
          <w:sz w:val="24"/>
          <w:szCs w:val="24"/>
        </w:rPr>
        <w:t>危険物、ガス、電気等に関する二次災害発生防止措置</w:t>
      </w:r>
    </w:p>
    <w:p w14:paraId="568DE249"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統括防火管理者は、建物内に立ち入ることが危険と判断した場合は、立入</w:t>
      </w:r>
      <w:r w:rsidRPr="00015529">
        <w:rPr>
          <w:rFonts w:ascii="ＭＳ 明朝" w:eastAsia="ＭＳ 明朝" w:hAnsi="ＭＳ 明朝" w:hint="eastAsia"/>
          <w:sz w:val="24"/>
          <w:szCs w:val="24"/>
        </w:rPr>
        <w:t>禁</w:t>
      </w:r>
      <w:r w:rsidRPr="00015529">
        <w:rPr>
          <w:rFonts w:ascii="ＭＳ 明朝" w:eastAsia="ＭＳ 明朝" w:hAnsi="ＭＳ 明朝"/>
          <w:sz w:val="24"/>
          <w:szCs w:val="24"/>
        </w:rPr>
        <w:t>止の</w:t>
      </w:r>
    </w:p>
    <w:p w14:paraId="34E0E0CE" w14:textId="3741134A" w:rsidR="00810E75" w:rsidRPr="000155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措置を行い、防火管理者に周知する。</w:t>
      </w:r>
    </w:p>
    <w:p w14:paraId="21FE26CE" w14:textId="77777777" w:rsidR="003F0A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防火管理者、従業員及びその他防火管理業務に従事する者は、危険物及び</w:t>
      </w:r>
      <w:r w:rsidRPr="00015529">
        <w:rPr>
          <w:rFonts w:ascii="ＭＳ 明朝" w:eastAsia="ＭＳ 明朝" w:hAnsi="ＭＳ 明朝" w:hint="eastAsia"/>
          <w:sz w:val="24"/>
          <w:szCs w:val="24"/>
        </w:rPr>
        <w:t>ガ</w:t>
      </w:r>
      <w:r w:rsidRPr="00015529">
        <w:rPr>
          <w:rFonts w:ascii="ＭＳ 明朝" w:eastAsia="ＭＳ 明朝" w:hAnsi="ＭＳ 明朝"/>
          <w:sz w:val="24"/>
          <w:szCs w:val="24"/>
        </w:rPr>
        <w:t>スの</w:t>
      </w:r>
    </w:p>
    <w:p w14:paraId="273D83F9" w14:textId="28B0BA50" w:rsidR="00810E75" w:rsidRPr="00015529" w:rsidRDefault="00810E75" w:rsidP="00810E75">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漏えいを確認した場合は、統括防火管理者に報告するとともに、適切な処置を行う。</w:t>
      </w:r>
    </w:p>
    <w:p w14:paraId="7DFCA71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⑶　</w:t>
      </w:r>
      <w:r w:rsidRPr="00015529">
        <w:rPr>
          <w:rFonts w:ascii="ＭＳ 明朝" w:eastAsia="ＭＳ 明朝" w:hAnsi="ＭＳ 明朝"/>
          <w:sz w:val="24"/>
          <w:szCs w:val="24"/>
        </w:rPr>
        <w:t>被害状況の把握</w:t>
      </w:r>
    </w:p>
    <w:p w14:paraId="2A39210B"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sz w:val="24"/>
          <w:szCs w:val="24"/>
        </w:rPr>
        <w:t>防火管理者は、消防用設備等の被害状況を把握し、異常があった場合は、統括防火</w:t>
      </w:r>
    </w:p>
    <w:p w14:paraId="4B6CA7D0" w14:textId="5CBF1944" w:rsidR="00810E75" w:rsidRPr="00015529" w:rsidRDefault="00810E75" w:rsidP="003F0A29">
      <w:pPr>
        <w:ind w:firstLineChars="200" w:firstLine="480"/>
        <w:rPr>
          <w:rFonts w:ascii="ＭＳ 明朝" w:eastAsia="ＭＳ 明朝" w:hAnsi="ＭＳ 明朝"/>
          <w:sz w:val="24"/>
          <w:szCs w:val="24"/>
        </w:rPr>
      </w:pPr>
      <w:r w:rsidRPr="00015529">
        <w:rPr>
          <w:rFonts w:ascii="ＭＳ 明朝" w:eastAsia="ＭＳ 明朝" w:hAnsi="ＭＳ 明朝"/>
          <w:sz w:val="24"/>
          <w:szCs w:val="24"/>
        </w:rPr>
        <w:t>管理者に報告する。</w:t>
      </w:r>
    </w:p>
    <w:p w14:paraId="226EBB1E"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 xml:space="preserve">⑷　</w:t>
      </w:r>
      <w:r w:rsidRPr="00015529">
        <w:rPr>
          <w:rFonts w:ascii="ＭＳ 明朝" w:eastAsia="ＭＳ 明朝" w:hAnsi="ＭＳ 明朝"/>
          <w:sz w:val="24"/>
          <w:szCs w:val="24"/>
        </w:rPr>
        <w:t>復旧作業等の実施</w:t>
      </w:r>
    </w:p>
    <w:p w14:paraId="0F76B573" w14:textId="77777777" w:rsidR="003F0A29" w:rsidRDefault="00810E75" w:rsidP="003F0A29">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 xml:space="preserve">ア　</w:t>
      </w:r>
      <w:r w:rsidRPr="00015529">
        <w:rPr>
          <w:rFonts w:ascii="ＭＳ 明朝" w:eastAsia="ＭＳ 明朝" w:hAnsi="ＭＳ 明朝"/>
          <w:sz w:val="24"/>
          <w:szCs w:val="24"/>
        </w:rPr>
        <w:t>統括防火管理者は、復旧作業者に対し、消火器具の準備、避難経路の確認を行</w:t>
      </w:r>
    </w:p>
    <w:p w14:paraId="50273F1C" w14:textId="062D35D4" w:rsidR="00810E75" w:rsidRPr="00015529" w:rsidRDefault="00810E75" w:rsidP="003F0A29">
      <w:pPr>
        <w:ind w:firstLineChars="400" w:firstLine="960"/>
        <w:rPr>
          <w:rFonts w:ascii="ＭＳ 明朝" w:eastAsia="ＭＳ 明朝" w:hAnsi="ＭＳ 明朝"/>
          <w:sz w:val="24"/>
          <w:szCs w:val="24"/>
        </w:rPr>
      </w:pPr>
      <w:r w:rsidRPr="00015529">
        <w:rPr>
          <w:rFonts w:ascii="ＭＳ 明朝" w:eastAsia="ＭＳ 明朝" w:hAnsi="ＭＳ 明朝"/>
          <w:sz w:val="24"/>
          <w:szCs w:val="24"/>
        </w:rPr>
        <w:t>わせた後、復旧作業を行わせる。</w:t>
      </w:r>
    </w:p>
    <w:p w14:paraId="74A65C6D" w14:textId="77777777" w:rsidR="008C7494" w:rsidRDefault="00810E75" w:rsidP="008C7494">
      <w:pPr>
        <w:ind w:firstLineChars="300" w:firstLine="720"/>
        <w:rPr>
          <w:rFonts w:ascii="ＭＳ 明朝" w:eastAsia="ＭＳ 明朝" w:hAnsi="ＭＳ 明朝"/>
          <w:sz w:val="24"/>
          <w:szCs w:val="24"/>
        </w:rPr>
      </w:pPr>
      <w:r w:rsidRPr="00015529">
        <w:rPr>
          <w:rFonts w:ascii="ＭＳ 明朝" w:eastAsia="ＭＳ 明朝" w:hAnsi="ＭＳ 明朝" w:hint="eastAsia"/>
          <w:sz w:val="24"/>
          <w:szCs w:val="24"/>
        </w:rPr>
        <w:t xml:space="preserve">イ　</w:t>
      </w:r>
      <w:r w:rsidRPr="00015529">
        <w:rPr>
          <w:rFonts w:ascii="ＭＳ 明朝" w:eastAsia="ＭＳ 明朝" w:hAnsi="ＭＳ 明朝"/>
          <w:sz w:val="24"/>
          <w:szCs w:val="24"/>
        </w:rPr>
        <w:t>統括防火管理者は、建物の使用</w:t>
      </w:r>
      <w:r w:rsidR="008C7494">
        <w:rPr>
          <w:rFonts w:ascii="ＭＳ 明朝" w:eastAsia="ＭＳ 明朝" w:hAnsi="ＭＳ 明朝" w:hint="eastAsia"/>
          <w:sz w:val="24"/>
          <w:szCs w:val="24"/>
        </w:rPr>
        <w:t>を</w:t>
      </w:r>
      <w:r w:rsidRPr="00015529">
        <w:rPr>
          <w:rFonts w:ascii="ＭＳ 明朝" w:eastAsia="ＭＳ 明朝" w:hAnsi="ＭＳ 明朝"/>
          <w:sz w:val="24"/>
          <w:szCs w:val="24"/>
        </w:rPr>
        <w:t>再開するときは、安全管理体制を確立すると</w:t>
      </w:r>
    </w:p>
    <w:p w14:paraId="61E4118D" w14:textId="5E336494" w:rsidR="00810E75" w:rsidRPr="00015529" w:rsidRDefault="00810E75" w:rsidP="008C7494">
      <w:pPr>
        <w:ind w:firstLineChars="400" w:firstLine="960"/>
        <w:rPr>
          <w:rFonts w:ascii="ＭＳ 明朝" w:eastAsia="ＭＳ 明朝" w:hAnsi="ＭＳ 明朝"/>
          <w:sz w:val="24"/>
          <w:szCs w:val="24"/>
        </w:rPr>
      </w:pPr>
      <w:r w:rsidRPr="00015529">
        <w:rPr>
          <w:rFonts w:ascii="ＭＳ 明朝" w:eastAsia="ＭＳ 明朝" w:hAnsi="ＭＳ 明朝"/>
          <w:sz w:val="24"/>
          <w:szCs w:val="24"/>
        </w:rPr>
        <w:t>ともに、再開の時期等を各事業所に周知する。</w:t>
      </w:r>
    </w:p>
    <w:p w14:paraId="058247FC" w14:textId="77777777" w:rsidR="00810E75" w:rsidRPr="00015529" w:rsidRDefault="00810E75" w:rsidP="00810E75">
      <w:pPr>
        <w:rPr>
          <w:rFonts w:ascii="ＭＳ 明朝" w:eastAsia="ＭＳ 明朝" w:hAnsi="ＭＳ 明朝"/>
          <w:b/>
          <w:szCs w:val="21"/>
        </w:rPr>
      </w:pPr>
    </w:p>
    <w:p w14:paraId="72104864"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第５章　防災教育及び訓練</w:t>
      </w:r>
    </w:p>
    <w:p w14:paraId="75B606DB" w14:textId="77777777" w:rsidR="00810E75" w:rsidRPr="00015529" w:rsidRDefault="00810E75" w:rsidP="00810E75">
      <w:pPr>
        <w:rPr>
          <w:rFonts w:ascii="ＭＳ 明朝" w:eastAsia="ＭＳ 明朝" w:hAnsi="ＭＳ 明朝"/>
          <w:sz w:val="24"/>
          <w:szCs w:val="24"/>
        </w:rPr>
      </w:pPr>
    </w:p>
    <w:p w14:paraId="6331FA5D"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１　防災教育の実施</w:t>
      </w:r>
    </w:p>
    <w:p w14:paraId="01A3338E" w14:textId="77777777" w:rsidR="003F0A29" w:rsidRDefault="00810E75" w:rsidP="003F0A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⑴　統括防火管理者は、防火管理業務に従事する者に対して、防火管理業務に必要な知</w:t>
      </w:r>
    </w:p>
    <w:p w14:paraId="3F9B6BB9" w14:textId="775E8F0F" w:rsidR="00810E75" w:rsidRPr="00015529" w:rsidRDefault="00810E75" w:rsidP="003F0A29">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識、技術を高めるための教育を行う。</w:t>
      </w:r>
    </w:p>
    <w:p w14:paraId="6D224700" w14:textId="77777777" w:rsidR="003F0A29" w:rsidRDefault="00810E75" w:rsidP="003F0A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⑵　統括防火管理者が実施する教育は、防火対象物の全体についての訓練時に併</w:t>
      </w:r>
      <w:r w:rsidR="003F0A29">
        <w:rPr>
          <w:rFonts w:ascii="ＭＳ 明朝" w:eastAsia="ＭＳ 明朝" w:hAnsi="ＭＳ 明朝" w:hint="eastAsia"/>
          <w:sz w:val="24"/>
          <w:szCs w:val="24"/>
        </w:rPr>
        <w:t>せ</w:t>
      </w:r>
      <w:r w:rsidRPr="00015529">
        <w:rPr>
          <w:rFonts w:ascii="ＭＳ 明朝" w:eastAsia="ＭＳ 明朝" w:hAnsi="ＭＳ 明朝" w:hint="eastAsia"/>
          <w:sz w:val="24"/>
          <w:szCs w:val="24"/>
        </w:rPr>
        <w:t>て</w:t>
      </w:r>
      <w:r w:rsidR="003F0A29">
        <w:rPr>
          <w:rFonts w:ascii="ＭＳ 明朝" w:eastAsia="ＭＳ 明朝" w:hAnsi="ＭＳ 明朝" w:hint="eastAsia"/>
          <w:sz w:val="24"/>
          <w:szCs w:val="24"/>
        </w:rPr>
        <w:t>実</w:t>
      </w:r>
    </w:p>
    <w:p w14:paraId="01FD4F89" w14:textId="535B358D" w:rsidR="00810E75" w:rsidRPr="00015529" w:rsidRDefault="003F0A29" w:rsidP="003F0A29">
      <w:pPr>
        <w:ind w:leftChars="200" w:left="680" w:hangingChars="100" w:hanging="240"/>
        <w:rPr>
          <w:rFonts w:ascii="ＭＳ 明朝" w:eastAsia="ＭＳ 明朝" w:hAnsi="ＭＳ 明朝"/>
          <w:sz w:val="24"/>
          <w:szCs w:val="24"/>
        </w:rPr>
      </w:pPr>
      <w:r>
        <w:rPr>
          <w:rFonts w:ascii="ＭＳ 明朝" w:eastAsia="ＭＳ 明朝" w:hAnsi="ＭＳ 明朝" w:hint="eastAsia"/>
          <w:sz w:val="24"/>
          <w:szCs w:val="24"/>
        </w:rPr>
        <w:t>施</w:t>
      </w:r>
      <w:r w:rsidR="00810E75" w:rsidRPr="00015529">
        <w:rPr>
          <w:rFonts w:ascii="ＭＳ 明朝" w:eastAsia="ＭＳ 明朝" w:hAnsi="ＭＳ 明朝" w:hint="eastAsia"/>
          <w:sz w:val="24"/>
          <w:szCs w:val="24"/>
        </w:rPr>
        <w:t>する。</w:t>
      </w:r>
    </w:p>
    <w:p w14:paraId="6DE0F6A3"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２　防災教育の内容</w:t>
      </w:r>
    </w:p>
    <w:p w14:paraId="6A62AA13" w14:textId="5ABF7572" w:rsidR="00810E75" w:rsidRPr="00015529" w:rsidRDefault="00810E75" w:rsidP="00810E75">
      <w:pPr>
        <w:ind w:leftChars="100" w:left="220"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統括防火管理者が行う防火管理業務に従事する者に対する教育の内容は、次による。</w:t>
      </w:r>
    </w:p>
    <w:p w14:paraId="66238A2B"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全体についての防火管理に係る消防計画の内容周知</w:t>
      </w:r>
    </w:p>
    <w:p w14:paraId="7C7889B4"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各事業所の権原の範囲とその責務等</w:t>
      </w:r>
    </w:p>
    <w:p w14:paraId="3747C8C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自衛消防隊の編成とその任務</w:t>
      </w:r>
    </w:p>
    <w:p w14:paraId="57EE8D60"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⑷　消防用設備等、防災設備等の機能及び取扱要領</w:t>
      </w:r>
    </w:p>
    <w:p w14:paraId="75B28B37"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⑸　廊下、階段、避難口、安全区画、防煙区画等の避難施設の維持管理</w:t>
      </w:r>
    </w:p>
    <w:p w14:paraId="5D93BA09"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⑹　地震及びその他の災害が発生した場合の自衛消防活動に関する事項</w:t>
      </w:r>
    </w:p>
    <w:p w14:paraId="0754CB42"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⑺　その他火災予防上及び自衛消防活動上必要な事項</w:t>
      </w:r>
    </w:p>
    <w:p w14:paraId="5B064A3D"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３　放火防止対策</w:t>
      </w:r>
    </w:p>
    <w:p w14:paraId="1B5AE6E5"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hint="eastAsia"/>
          <w:sz w:val="24"/>
          <w:szCs w:val="24"/>
        </w:rPr>
        <w:t>統括防火管理者は、次の放火対策を推進する。</w:t>
      </w:r>
    </w:p>
    <w:p w14:paraId="0958A5C7"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⑴　建物内外の可燃物等の除去</w:t>
      </w:r>
    </w:p>
    <w:p w14:paraId="28DC7AD1"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⑵　物置、空室、雑品倉庫等の施錠管理の徹底</w:t>
      </w:r>
    </w:p>
    <w:p w14:paraId="2D606E42"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⑶　挙動不審者への声掛け</w:t>
      </w:r>
    </w:p>
    <w:p w14:paraId="677294A5"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⑷　死角となりやすい廊下、洗面所等の可燃物の除去</w:t>
      </w:r>
    </w:p>
    <w:p w14:paraId="31BD6066" w14:textId="79256486"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hint="eastAsia"/>
          <w:sz w:val="24"/>
          <w:szCs w:val="24"/>
        </w:rPr>
        <w:t>⑸　その他</w:t>
      </w:r>
      <w:r w:rsidR="008C7494">
        <w:rPr>
          <w:rFonts w:ascii="ＭＳ 明朝" w:eastAsia="ＭＳ 明朝" w:hAnsi="ＭＳ 明朝" w:hint="eastAsia"/>
          <w:sz w:val="24"/>
          <w:szCs w:val="24"/>
        </w:rPr>
        <w:t>火災予防上及び自衛消防活動上</w:t>
      </w:r>
      <w:r w:rsidRPr="00015529">
        <w:rPr>
          <w:rFonts w:ascii="ＭＳ 明朝" w:eastAsia="ＭＳ 明朝" w:hAnsi="ＭＳ 明朝" w:hint="eastAsia"/>
          <w:sz w:val="24"/>
          <w:szCs w:val="24"/>
        </w:rPr>
        <w:t>必要な事項</w:t>
      </w:r>
    </w:p>
    <w:p w14:paraId="4927F675" w14:textId="77777777"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hint="eastAsia"/>
          <w:sz w:val="24"/>
          <w:szCs w:val="24"/>
        </w:rPr>
        <w:t>４　工事中等の安全対策</w:t>
      </w:r>
    </w:p>
    <w:p w14:paraId="15519F3D" w14:textId="77777777" w:rsidR="008C7494" w:rsidRDefault="00810E75" w:rsidP="008C7494">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t>⑴　統括防火管理者は、増築、模様替え等の工事が行われる場合、当該工事を行う防火</w:t>
      </w:r>
    </w:p>
    <w:p w14:paraId="017B306B" w14:textId="28D88421" w:rsidR="00810E75" w:rsidRPr="00015529" w:rsidRDefault="00810E75" w:rsidP="008C7494">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管理者等と協力して「工事中の消防計画」を作成し、所轄消防署へ届け出る。</w:t>
      </w:r>
    </w:p>
    <w:p w14:paraId="6F89C5E5" w14:textId="77777777" w:rsidR="003F0A29" w:rsidRDefault="00810E75" w:rsidP="003F0A29">
      <w:pPr>
        <w:ind w:leftChars="100" w:left="700" w:hangingChars="200" w:hanging="480"/>
        <w:rPr>
          <w:rFonts w:ascii="ＭＳ 明朝" w:eastAsia="ＭＳ 明朝" w:hAnsi="ＭＳ 明朝"/>
          <w:sz w:val="24"/>
          <w:szCs w:val="24"/>
        </w:rPr>
      </w:pPr>
      <w:r w:rsidRPr="00015529">
        <w:rPr>
          <w:rFonts w:ascii="ＭＳ 明朝" w:eastAsia="ＭＳ 明朝" w:hAnsi="ＭＳ 明朝" w:hint="eastAsia"/>
          <w:sz w:val="24"/>
          <w:szCs w:val="24"/>
        </w:rPr>
        <w:lastRenderedPageBreak/>
        <w:t>⑵　統括防火管理者は、各事業所が行う用途変更・間仕切変更・内装等の変更工事等又</w:t>
      </w:r>
    </w:p>
    <w:p w14:paraId="6F562A1B" w14:textId="77777777" w:rsidR="003F0A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は催物の開催など不定期に行われる工事等に関し、必要に応じて、工事・催物等の計画</w:t>
      </w:r>
    </w:p>
    <w:p w14:paraId="088F1E5F" w14:textId="77777777" w:rsidR="003F0A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内容等の確認や現場確認を行い、法令適合の確認や火気管理等の防火上の確認を行う</w:t>
      </w:r>
    </w:p>
    <w:p w14:paraId="2EC64072" w14:textId="51C1881A" w:rsidR="00810E75" w:rsidRPr="00015529" w:rsidRDefault="00810E75" w:rsidP="00810E75">
      <w:pPr>
        <w:ind w:leftChars="200" w:left="680" w:hangingChars="100" w:hanging="240"/>
        <w:rPr>
          <w:rFonts w:ascii="ＭＳ 明朝" w:eastAsia="ＭＳ 明朝" w:hAnsi="ＭＳ 明朝"/>
          <w:sz w:val="24"/>
          <w:szCs w:val="24"/>
        </w:rPr>
      </w:pPr>
      <w:r w:rsidRPr="00015529">
        <w:rPr>
          <w:rFonts w:ascii="ＭＳ 明朝" w:eastAsia="ＭＳ 明朝" w:hAnsi="ＭＳ 明朝" w:hint="eastAsia"/>
          <w:sz w:val="24"/>
          <w:szCs w:val="24"/>
        </w:rPr>
        <w:t>ものとする。</w:t>
      </w:r>
    </w:p>
    <w:p w14:paraId="06A32DE8" w14:textId="77777777" w:rsidR="00810E75" w:rsidRPr="00015529" w:rsidRDefault="00810E75" w:rsidP="00810E75">
      <w:pPr>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５　甲種防火管理再講習</w:t>
      </w:r>
    </w:p>
    <w:p w14:paraId="1C5BC00D" w14:textId="77777777" w:rsidR="003F0A29" w:rsidRDefault="00810E75" w:rsidP="003F0A29">
      <w:pPr>
        <w:ind w:firstLineChars="200" w:firstLine="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各管理権原者は、防火管理者の資格管理を適正に行い、甲種防火管理再講習の受講を</w:t>
      </w:r>
    </w:p>
    <w:p w14:paraId="4B6331E0" w14:textId="37F71134" w:rsidR="00810E75" w:rsidRDefault="00810E75" w:rsidP="003F0A29">
      <w:pPr>
        <w:ind w:firstLineChars="100" w:firstLine="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徹底する。</w:t>
      </w:r>
    </w:p>
    <w:p w14:paraId="1976F2D1" w14:textId="77777777" w:rsidR="00810E75" w:rsidRPr="00015529" w:rsidRDefault="00810E75" w:rsidP="00810E75">
      <w:pPr>
        <w:rPr>
          <w:rFonts w:ascii="ＭＳ 明朝" w:eastAsia="ＭＳ 明朝" w:hAnsi="ＭＳ 明朝"/>
          <w:sz w:val="24"/>
          <w:szCs w:val="24"/>
        </w:rPr>
      </w:pPr>
    </w:p>
    <w:p w14:paraId="7518F928" w14:textId="77777777" w:rsidR="00810E75" w:rsidRPr="00015529" w:rsidRDefault="00810E75" w:rsidP="00810E75">
      <w:pPr>
        <w:rPr>
          <w:rFonts w:ascii="ＭＳ 明朝" w:eastAsia="ＭＳ 明朝" w:hAnsi="ＭＳ 明朝"/>
          <w:b/>
          <w:szCs w:val="21"/>
        </w:rPr>
      </w:pPr>
    </w:p>
    <w:p w14:paraId="5A1B657F" w14:textId="77777777" w:rsidR="00810E75" w:rsidRPr="00015529" w:rsidRDefault="00810E75" w:rsidP="00810E75">
      <w:pPr>
        <w:ind w:firstLineChars="200" w:firstLine="480"/>
        <w:rPr>
          <w:rFonts w:ascii="ＭＳ 明朝" w:eastAsia="ＭＳ 明朝" w:hAnsi="ＭＳ 明朝"/>
          <w:sz w:val="24"/>
          <w:szCs w:val="24"/>
        </w:rPr>
      </w:pPr>
      <w:r w:rsidRPr="00015529">
        <w:rPr>
          <w:rFonts w:ascii="ＭＳ 明朝" w:eastAsia="ＭＳ 明朝" w:hAnsi="ＭＳ 明朝"/>
          <w:sz w:val="24"/>
          <w:szCs w:val="24"/>
        </w:rPr>
        <w:t>附</w:t>
      </w:r>
      <w:r w:rsidRPr="00015529">
        <w:rPr>
          <w:rFonts w:ascii="ＭＳ 明朝" w:eastAsia="ＭＳ 明朝" w:hAnsi="ＭＳ 明朝" w:hint="eastAsia"/>
          <w:sz w:val="24"/>
          <w:szCs w:val="24"/>
        </w:rPr>
        <w:t xml:space="preserve">　</w:t>
      </w:r>
      <w:r w:rsidRPr="00015529">
        <w:rPr>
          <w:rFonts w:ascii="ＭＳ 明朝" w:eastAsia="ＭＳ 明朝" w:hAnsi="ＭＳ 明朝"/>
          <w:sz w:val="24"/>
          <w:szCs w:val="24"/>
        </w:rPr>
        <w:t>則</w:t>
      </w:r>
    </w:p>
    <w:p w14:paraId="68119D9D" w14:textId="77777777" w:rsidR="00810E75" w:rsidRPr="00015529" w:rsidRDefault="00810E75" w:rsidP="00810E75">
      <w:pPr>
        <w:ind w:firstLineChars="100" w:firstLine="240"/>
        <w:rPr>
          <w:rFonts w:ascii="ＭＳ 明朝" w:eastAsia="ＭＳ 明朝" w:hAnsi="ＭＳ 明朝"/>
          <w:sz w:val="24"/>
          <w:szCs w:val="24"/>
        </w:rPr>
      </w:pPr>
      <w:r w:rsidRPr="00015529">
        <w:rPr>
          <w:rFonts w:ascii="ＭＳ 明朝" w:eastAsia="ＭＳ 明朝" w:hAnsi="ＭＳ 明朝"/>
          <w:sz w:val="24"/>
          <w:szCs w:val="24"/>
        </w:rPr>
        <w:t>この計画は、</w:t>
      </w:r>
      <w:r w:rsidRPr="002005DB">
        <w:rPr>
          <w:rFonts w:ascii="ＭＳ 明朝" w:eastAsia="ＭＳ 明朝" w:hAnsi="ＭＳ 明朝" w:hint="eastAsia"/>
          <w:color w:val="FF0000"/>
          <w:sz w:val="24"/>
          <w:szCs w:val="24"/>
        </w:rPr>
        <w:t xml:space="preserve">　　　　　　　　</w:t>
      </w:r>
      <w:r w:rsidRPr="00015529">
        <w:rPr>
          <w:rFonts w:ascii="ＭＳ 明朝" w:eastAsia="ＭＳ 明朝" w:hAnsi="ＭＳ 明朝"/>
          <w:sz w:val="24"/>
          <w:szCs w:val="24"/>
        </w:rPr>
        <w:t>から施行する。</w:t>
      </w:r>
    </w:p>
    <w:p w14:paraId="06D88022" w14:textId="40E8C94E"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rPr>
        <w:br w:type="page"/>
      </w:r>
      <w:r w:rsidR="001D4D04">
        <w:rPr>
          <w:rFonts w:ascii="ＭＳ 明朝" w:eastAsia="ＭＳ 明朝" w:hAnsi="ＭＳ 明朝" w:hint="eastAsia"/>
          <w:sz w:val="24"/>
          <w:szCs w:val="24"/>
        </w:rPr>
        <w:lastRenderedPageBreak/>
        <w:t>別紙１</w:t>
      </w:r>
    </w:p>
    <w:p w14:paraId="3AB841A3" w14:textId="77777777" w:rsidR="00810E75" w:rsidRPr="00015529" w:rsidRDefault="00810E75" w:rsidP="00810E75">
      <w:pPr>
        <w:jc w:val="center"/>
        <w:rPr>
          <w:rFonts w:ascii="ＭＳ 明朝" w:eastAsia="ＭＳ 明朝" w:hAnsi="ＭＳ 明朝"/>
          <w:sz w:val="24"/>
          <w:szCs w:val="24"/>
        </w:rPr>
      </w:pPr>
    </w:p>
    <w:p w14:paraId="49BAE747" w14:textId="77777777" w:rsidR="00810E75" w:rsidRPr="00B36D77" w:rsidRDefault="00810E75" w:rsidP="00810E75">
      <w:pPr>
        <w:jc w:val="center"/>
        <w:rPr>
          <w:rFonts w:ascii="ＭＳ 明朝" w:eastAsia="ＭＳ 明朝" w:hAnsi="ＭＳ 明朝"/>
          <w:sz w:val="28"/>
          <w:szCs w:val="28"/>
        </w:rPr>
      </w:pPr>
      <w:r w:rsidRPr="00B36D77">
        <w:rPr>
          <w:rFonts w:ascii="ＭＳ 明朝" w:eastAsia="ＭＳ 明朝" w:hAnsi="ＭＳ 明朝"/>
          <w:sz w:val="28"/>
          <w:szCs w:val="28"/>
        </w:rPr>
        <w:t>防火対象物の管理権原者の権原の範囲</w:t>
      </w:r>
    </w:p>
    <w:p w14:paraId="22475933" w14:textId="77777777" w:rsidR="00810E75" w:rsidRPr="00015529" w:rsidRDefault="00810E75" w:rsidP="00810E75">
      <w:pPr>
        <w:rPr>
          <w:rFonts w:ascii="ＭＳ 明朝" w:eastAsia="ＭＳ 明朝" w:hAnsi="ＭＳ 明朝"/>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268"/>
        <w:gridCol w:w="3773"/>
      </w:tblGrid>
      <w:tr w:rsidR="00810E75" w:rsidRPr="00015529" w14:paraId="178C9B18" w14:textId="77777777" w:rsidTr="001B4C17">
        <w:trPr>
          <w:trHeight w:val="1208"/>
        </w:trPr>
        <w:tc>
          <w:tcPr>
            <w:tcW w:w="3227" w:type="dxa"/>
            <w:gridSpan w:val="2"/>
            <w:shd w:val="clear" w:color="auto" w:fill="auto"/>
            <w:vAlign w:val="center"/>
          </w:tcPr>
          <w:p w14:paraId="2635BB2B"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sz w:val="24"/>
                <w:szCs w:val="24"/>
              </w:rPr>
              <w:t>所有者</w:t>
            </w:r>
          </w:p>
        </w:tc>
        <w:tc>
          <w:tcPr>
            <w:tcW w:w="2268" w:type="dxa"/>
            <w:shd w:val="clear" w:color="auto" w:fill="auto"/>
            <w:vAlign w:val="center"/>
          </w:tcPr>
          <w:p w14:paraId="765A1897"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sz w:val="24"/>
                <w:szCs w:val="24"/>
              </w:rPr>
              <w:t>所有部分</w:t>
            </w:r>
          </w:p>
        </w:tc>
        <w:tc>
          <w:tcPr>
            <w:tcW w:w="3773" w:type="dxa"/>
            <w:shd w:val="clear" w:color="auto" w:fill="auto"/>
            <w:vAlign w:val="center"/>
          </w:tcPr>
          <w:p w14:paraId="796E4CFE"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sz w:val="24"/>
                <w:szCs w:val="24"/>
              </w:rPr>
              <w:t>権原の範囲</w:t>
            </w:r>
          </w:p>
        </w:tc>
      </w:tr>
      <w:tr w:rsidR="00810E75" w:rsidRPr="00015529" w14:paraId="315B56E5" w14:textId="77777777" w:rsidTr="001B4C17">
        <w:trPr>
          <w:trHeight w:val="1519"/>
        </w:trPr>
        <w:tc>
          <w:tcPr>
            <w:tcW w:w="3227" w:type="dxa"/>
            <w:gridSpan w:val="2"/>
            <w:shd w:val="clear" w:color="auto" w:fill="auto"/>
            <w:vAlign w:val="center"/>
          </w:tcPr>
          <w:p w14:paraId="0826B413" w14:textId="77777777" w:rsidR="00810E75" w:rsidRPr="00015529" w:rsidRDefault="00810E75" w:rsidP="001B4C17">
            <w:pPr>
              <w:jc w:val="center"/>
              <w:rPr>
                <w:rFonts w:ascii="ＭＳ 明朝" w:eastAsia="ＭＳ 明朝" w:hAnsi="ＭＳ 明朝"/>
                <w:sz w:val="24"/>
                <w:szCs w:val="24"/>
              </w:rPr>
            </w:pPr>
          </w:p>
        </w:tc>
        <w:tc>
          <w:tcPr>
            <w:tcW w:w="2268" w:type="dxa"/>
            <w:shd w:val="clear" w:color="auto" w:fill="auto"/>
            <w:vAlign w:val="center"/>
          </w:tcPr>
          <w:p w14:paraId="4FD6F3E6" w14:textId="77777777" w:rsidR="00810E75" w:rsidRPr="00015529" w:rsidRDefault="00810E75" w:rsidP="001B4C17">
            <w:pPr>
              <w:jc w:val="center"/>
              <w:rPr>
                <w:rFonts w:ascii="ＭＳ 明朝" w:eastAsia="ＭＳ 明朝" w:hAnsi="ＭＳ 明朝"/>
                <w:sz w:val="24"/>
                <w:szCs w:val="24"/>
              </w:rPr>
            </w:pPr>
          </w:p>
        </w:tc>
        <w:tc>
          <w:tcPr>
            <w:tcW w:w="3773" w:type="dxa"/>
            <w:shd w:val="clear" w:color="auto" w:fill="auto"/>
            <w:vAlign w:val="center"/>
          </w:tcPr>
          <w:p w14:paraId="0457A4D6" w14:textId="77777777" w:rsidR="00810E75" w:rsidRPr="00015529" w:rsidRDefault="00810E75" w:rsidP="001B4C17">
            <w:pPr>
              <w:jc w:val="left"/>
              <w:rPr>
                <w:rFonts w:ascii="ＭＳ 明朝" w:eastAsia="ＭＳ 明朝" w:hAnsi="ＭＳ 明朝"/>
                <w:sz w:val="24"/>
                <w:szCs w:val="24"/>
              </w:rPr>
            </w:pPr>
          </w:p>
        </w:tc>
      </w:tr>
      <w:tr w:rsidR="00810E75" w:rsidRPr="00015529" w14:paraId="6D940368" w14:textId="77777777" w:rsidTr="001B4C17">
        <w:trPr>
          <w:trHeight w:val="1208"/>
        </w:trPr>
        <w:tc>
          <w:tcPr>
            <w:tcW w:w="5495" w:type="dxa"/>
            <w:gridSpan w:val="3"/>
            <w:shd w:val="clear" w:color="auto" w:fill="auto"/>
            <w:vAlign w:val="center"/>
          </w:tcPr>
          <w:p w14:paraId="18216F07" w14:textId="77777777" w:rsidR="00810E75" w:rsidRPr="00015529" w:rsidRDefault="00810E75" w:rsidP="001B4C17">
            <w:pPr>
              <w:ind w:left="95"/>
              <w:jc w:val="center"/>
              <w:rPr>
                <w:rFonts w:ascii="ＭＳ 明朝" w:eastAsia="ＭＳ 明朝" w:hAnsi="ＭＳ 明朝"/>
                <w:sz w:val="24"/>
                <w:szCs w:val="24"/>
              </w:rPr>
            </w:pPr>
            <w:r w:rsidRPr="00015529">
              <w:rPr>
                <w:rFonts w:ascii="ＭＳ 明朝" w:eastAsia="ＭＳ 明朝" w:hAnsi="ＭＳ 明朝"/>
                <w:sz w:val="24"/>
                <w:szCs w:val="24"/>
              </w:rPr>
              <w:t>管理権原者</w:t>
            </w:r>
            <w:r w:rsidRPr="00015529">
              <w:rPr>
                <w:rFonts w:ascii="ＭＳ 明朝" w:eastAsia="ＭＳ 明朝" w:hAnsi="ＭＳ 明朝" w:hint="eastAsia"/>
                <w:sz w:val="24"/>
                <w:szCs w:val="24"/>
              </w:rPr>
              <w:t xml:space="preserve">　「</w:t>
            </w:r>
            <w:r w:rsidRPr="00015529">
              <w:rPr>
                <w:rFonts w:ascii="ＭＳ 明朝" w:eastAsia="ＭＳ 明朝" w:hAnsi="ＭＳ 明朝"/>
                <w:sz w:val="24"/>
                <w:szCs w:val="24"/>
              </w:rPr>
              <w:t>名称（店舗名）</w:t>
            </w:r>
            <w:r w:rsidRPr="00015529">
              <w:rPr>
                <w:rFonts w:ascii="ＭＳ 明朝" w:eastAsia="ＭＳ 明朝" w:hAnsi="ＭＳ 明朝" w:hint="eastAsia"/>
                <w:sz w:val="24"/>
                <w:szCs w:val="24"/>
              </w:rPr>
              <w:t>」</w:t>
            </w:r>
          </w:p>
        </w:tc>
        <w:tc>
          <w:tcPr>
            <w:tcW w:w="3773" w:type="dxa"/>
            <w:shd w:val="clear" w:color="auto" w:fill="auto"/>
            <w:vAlign w:val="center"/>
          </w:tcPr>
          <w:p w14:paraId="55AD1F3B"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sz w:val="24"/>
                <w:szCs w:val="24"/>
              </w:rPr>
              <w:t>権原の範囲</w:t>
            </w:r>
          </w:p>
        </w:tc>
      </w:tr>
      <w:tr w:rsidR="00810E75" w:rsidRPr="00015529" w14:paraId="1410D663" w14:textId="77777777" w:rsidTr="001B4C17">
        <w:trPr>
          <w:trHeight w:val="1208"/>
        </w:trPr>
        <w:tc>
          <w:tcPr>
            <w:tcW w:w="675" w:type="dxa"/>
            <w:shd w:val="clear" w:color="auto" w:fill="auto"/>
            <w:vAlign w:val="center"/>
          </w:tcPr>
          <w:p w14:paraId="625398FA" w14:textId="77777777" w:rsidR="00810E75" w:rsidRPr="00015529" w:rsidRDefault="00810E75" w:rsidP="001B4C17">
            <w:pPr>
              <w:jc w:val="center"/>
              <w:rPr>
                <w:rFonts w:ascii="ＭＳ 明朝" w:eastAsia="ＭＳ 明朝" w:hAnsi="ＭＳ 明朝"/>
                <w:color w:val="FF0000"/>
                <w:sz w:val="24"/>
                <w:szCs w:val="24"/>
              </w:rPr>
            </w:pPr>
          </w:p>
        </w:tc>
        <w:tc>
          <w:tcPr>
            <w:tcW w:w="4820" w:type="dxa"/>
            <w:gridSpan w:val="2"/>
            <w:shd w:val="clear" w:color="auto" w:fill="auto"/>
            <w:vAlign w:val="center"/>
          </w:tcPr>
          <w:p w14:paraId="3C2093C0" w14:textId="77777777" w:rsidR="00810E75" w:rsidRPr="00015529" w:rsidRDefault="00810E75" w:rsidP="001B4C17">
            <w:pPr>
              <w:rPr>
                <w:rFonts w:ascii="ＭＳ 明朝" w:eastAsia="ＭＳ 明朝" w:hAnsi="ＭＳ 明朝"/>
                <w:sz w:val="24"/>
                <w:szCs w:val="24"/>
              </w:rPr>
            </w:pPr>
          </w:p>
        </w:tc>
        <w:tc>
          <w:tcPr>
            <w:tcW w:w="3773" w:type="dxa"/>
            <w:shd w:val="clear" w:color="auto" w:fill="auto"/>
            <w:vAlign w:val="center"/>
          </w:tcPr>
          <w:p w14:paraId="48D0F9ED" w14:textId="77777777" w:rsidR="00810E75" w:rsidRPr="00015529" w:rsidRDefault="00810E75" w:rsidP="001B4C17">
            <w:pPr>
              <w:ind w:leftChars="100" w:left="220"/>
              <w:jc w:val="left"/>
              <w:rPr>
                <w:rFonts w:ascii="ＭＳ 明朝" w:eastAsia="ＭＳ 明朝" w:hAnsi="ＭＳ 明朝"/>
                <w:sz w:val="24"/>
                <w:szCs w:val="24"/>
              </w:rPr>
            </w:pPr>
          </w:p>
        </w:tc>
      </w:tr>
      <w:tr w:rsidR="00810E75" w:rsidRPr="00015529" w14:paraId="4DD5C79C" w14:textId="77777777" w:rsidTr="001B4C17">
        <w:trPr>
          <w:trHeight w:val="1208"/>
        </w:trPr>
        <w:tc>
          <w:tcPr>
            <w:tcW w:w="675" w:type="dxa"/>
            <w:shd w:val="clear" w:color="auto" w:fill="auto"/>
            <w:vAlign w:val="center"/>
          </w:tcPr>
          <w:p w14:paraId="64FD4CE9" w14:textId="77777777" w:rsidR="00810E75" w:rsidRPr="00015529" w:rsidRDefault="00810E75" w:rsidP="001B4C17">
            <w:pPr>
              <w:jc w:val="center"/>
              <w:rPr>
                <w:rFonts w:ascii="ＭＳ 明朝" w:eastAsia="ＭＳ 明朝" w:hAnsi="ＭＳ 明朝"/>
                <w:color w:val="FF0000"/>
                <w:sz w:val="24"/>
                <w:szCs w:val="24"/>
              </w:rPr>
            </w:pPr>
          </w:p>
        </w:tc>
        <w:tc>
          <w:tcPr>
            <w:tcW w:w="4820" w:type="dxa"/>
            <w:gridSpan w:val="2"/>
            <w:shd w:val="clear" w:color="auto" w:fill="auto"/>
            <w:vAlign w:val="center"/>
          </w:tcPr>
          <w:p w14:paraId="647C6248" w14:textId="77777777" w:rsidR="00810E75" w:rsidRPr="00015529" w:rsidRDefault="00810E75" w:rsidP="001B4C17">
            <w:pPr>
              <w:rPr>
                <w:rFonts w:ascii="ＭＳ 明朝" w:eastAsia="ＭＳ 明朝" w:hAnsi="ＭＳ 明朝"/>
                <w:sz w:val="24"/>
                <w:szCs w:val="24"/>
              </w:rPr>
            </w:pPr>
          </w:p>
        </w:tc>
        <w:tc>
          <w:tcPr>
            <w:tcW w:w="3773" w:type="dxa"/>
            <w:shd w:val="clear" w:color="auto" w:fill="auto"/>
            <w:vAlign w:val="center"/>
          </w:tcPr>
          <w:p w14:paraId="12D3439E" w14:textId="77777777" w:rsidR="00810E75" w:rsidRPr="00015529" w:rsidRDefault="00810E75" w:rsidP="001B4C17">
            <w:pPr>
              <w:ind w:leftChars="100" w:left="220"/>
              <w:jc w:val="left"/>
              <w:rPr>
                <w:rFonts w:ascii="ＭＳ 明朝" w:eastAsia="ＭＳ 明朝" w:hAnsi="ＭＳ 明朝"/>
                <w:sz w:val="24"/>
                <w:szCs w:val="24"/>
              </w:rPr>
            </w:pPr>
          </w:p>
        </w:tc>
      </w:tr>
      <w:tr w:rsidR="00810E75" w:rsidRPr="00015529" w14:paraId="04BB3811" w14:textId="77777777" w:rsidTr="001B4C17">
        <w:trPr>
          <w:trHeight w:val="1208"/>
        </w:trPr>
        <w:tc>
          <w:tcPr>
            <w:tcW w:w="675" w:type="dxa"/>
            <w:shd w:val="clear" w:color="auto" w:fill="auto"/>
            <w:vAlign w:val="center"/>
          </w:tcPr>
          <w:p w14:paraId="1D5782E4" w14:textId="77777777" w:rsidR="00810E75" w:rsidRPr="00015529" w:rsidRDefault="00810E75" w:rsidP="001B4C17">
            <w:pPr>
              <w:jc w:val="center"/>
              <w:rPr>
                <w:rFonts w:ascii="ＭＳ 明朝" w:eastAsia="ＭＳ 明朝" w:hAnsi="ＭＳ 明朝"/>
                <w:color w:val="FF0000"/>
                <w:sz w:val="24"/>
                <w:szCs w:val="24"/>
              </w:rPr>
            </w:pPr>
          </w:p>
        </w:tc>
        <w:tc>
          <w:tcPr>
            <w:tcW w:w="4820" w:type="dxa"/>
            <w:gridSpan w:val="2"/>
            <w:shd w:val="clear" w:color="auto" w:fill="auto"/>
            <w:vAlign w:val="center"/>
          </w:tcPr>
          <w:p w14:paraId="414528CA" w14:textId="77777777" w:rsidR="00810E75" w:rsidRPr="00015529" w:rsidRDefault="00810E75" w:rsidP="001B4C17">
            <w:pPr>
              <w:rPr>
                <w:rFonts w:ascii="ＭＳ 明朝" w:eastAsia="ＭＳ 明朝" w:hAnsi="ＭＳ 明朝"/>
                <w:sz w:val="24"/>
                <w:szCs w:val="24"/>
              </w:rPr>
            </w:pPr>
          </w:p>
        </w:tc>
        <w:tc>
          <w:tcPr>
            <w:tcW w:w="3773" w:type="dxa"/>
            <w:shd w:val="clear" w:color="auto" w:fill="auto"/>
            <w:vAlign w:val="center"/>
          </w:tcPr>
          <w:p w14:paraId="153A9D8F" w14:textId="77777777" w:rsidR="00810E75" w:rsidRPr="00015529" w:rsidRDefault="00810E75" w:rsidP="001B4C17">
            <w:pPr>
              <w:ind w:leftChars="100" w:left="220"/>
              <w:jc w:val="left"/>
              <w:rPr>
                <w:rFonts w:ascii="ＭＳ 明朝" w:eastAsia="ＭＳ 明朝" w:hAnsi="ＭＳ 明朝"/>
                <w:sz w:val="24"/>
                <w:szCs w:val="24"/>
              </w:rPr>
            </w:pPr>
          </w:p>
        </w:tc>
      </w:tr>
      <w:tr w:rsidR="00810E75" w:rsidRPr="00015529" w14:paraId="3DACE9D8" w14:textId="77777777" w:rsidTr="001B4C17">
        <w:trPr>
          <w:trHeight w:val="1208"/>
        </w:trPr>
        <w:tc>
          <w:tcPr>
            <w:tcW w:w="675" w:type="dxa"/>
            <w:shd w:val="clear" w:color="auto" w:fill="auto"/>
            <w:vAlign w:val="center"/>
          </w:tcPr>
          <w:p w14:paraId="1D6291BC" w14:textId="77777777" w:rsidR="00810E75" w:rsidRPr="00015529" w:rsidRDefault="00810E75" w:rsidP="001B4C17">
            <w:pPr>
              <w:jc w:val="center"/>
              <w:rPr>
                <w:rFonts w:ascii="ＭＳ 明朝" w:eastAsia="ＭＳ 明朝" w:hAnsi="ＭＳ 明朝"/>
                <w:color w:val="FF0000"/>
                <w:sz w:val="24"/>
                <w:szCs w:val="24"/>
              </w:rPr>
            </w:pPr>
          </w:p>
        </w:tc>
        <w:tc>
          <w:tcPr>
            <w:tcW w:w="4820" w:type="dxa"/>
            <w:gridSpan w:val="2"/>
            <w:shd w:val="clear" w:color="auto" w:fill="auto"/>
            <w:vAlign w:val="center"/>
          </w:tcPr>
          <w:p w14:paraId="697D9D8E" w14:textId="77777777" w:rsidR="00810E75" w:rsidRPr="00015529" w:rsidRDefault="00810E75" w:rsidP="001B4C17">
            <w:pPr>
              <w:rPr>
                <w:rFonts w:ascii="ＭＳ 明朝" w:eastAsia="ＭＳ 明朝" w:hAnsi="ＭＳ 明朝"/>
                <w:sz w:val="24"/>
                <w:szCs w:val="24"/>
              </w:rPr>
            </w:pPr>
          </w:p>
        </w:tc>
        <w:tc>
          <w:tcPr>
            <w:tcW w:w="3773" w:type="dxa"/>
            <w:shd w:val="clear" w:color="auto" w:fill="auto"/>
            <w:vAlign w:val="center"/>
          </w:tcPr>
          <w:p w14:paraId="13123CA3" w14:textId="77777777" w:rsidR="00810E75" w:rsidRPr="00015529" w:rsidRDefault="00810E75" w:rsidP="001B4C17">
            <w:pPr>
              <w:ind w:leftChars="100" w:left="220"/>
              <w:jc w:val="left"/>
              <w:rPr>
                <w:rFonts w:ascii="ＭＳ 明朝" w:eastAsia="ＭＳ 明朝" w:hAnsi="ＭＳ 明朝"/>
                <w:sz w:val="24"/>
                <w:szCs w:val="24"/>
              </w:rPr>
            </w:pPr>
          </w:p>
        </w:tc>
      </w:tr>
      <w:tr w:rsidR="00810E75" w:rsidRPr="00015529" w14:paraId="187CCA2F" w14:textId="77777777" w:rsidTr="001B4C17">
        <w:trPr>
          <w:trHeight w:val="1208"/>
        </w:trPr>
        <w:tc>
          <w:tcPr>
            <w:tcW w:w="675" w:type="dxa"/>
            <w:shd w:val="clear" w:color="auto" w:fill="auto"/>
            <w:vAlign w:val="center"/>
          </w:tcPr>
          <w:p w14:paraId="2D93D8E3" w14:textId="77777777" w:rsidR="00810E75" w:rsidRPr="00015529" w:rsidRDefault="00810E75" w:rsidP="001B4C17">
            <w:pPr>
              <w:jc w:val="center"/>
              <w:rPr>
                <w:rFonts w:ascii="ＭＳ 明朝" w:eastAsia="ＭＳ 明朝" w:hAnsi="ＭＳ 明朝"/>
                <w:color w:val="FF0000"/>
                <w:sz w:val="24"/>
                <w:szCs w:val="24"/>
              </w:rPr>
            </w:pPr>
          </w:p>
        </w:tc>
        <w:tc>
          <w:tcPr>
            <w:tcW w:w="4820" w:type="dxa"/>
            <w:gridSpan w:val="2"/>
            <w:shd w:val="clear" w:color="auto" w:fill="auto"/>
            <w:vAlign w:val="center"/>
          </w:tcPr>
          <w:p w14:paraId="1BF45901" w14:textId="77777777" w:rsidR="00810E75" w:rsidRPr="00015529" w:rsidRDefault="00810E75" w:rsidP="001B4C17">
            <w:pPr>
              <w:rPr>
                <w:rFonts w:ascii="ＭＳ 明朝" w:eastAsia="ＭＳ 明朝" w:hAnsi="ＭＳ 明朝"/>
                <w:color w:val="FF0000"/>
                <w:sz w:val="24"/>
                <w:szCs w:val="24"/>
              </w:rPr>
            </w:pPr>
          </w:p>
        </w:tc>
        <w:tc>
          <w:tcPr>
            <w:tcW w:w="3773" w:type="dxa"/>
            <w:shd w:val="clear" w:color="auto" w:fill="auto"/>
            <w:vAlign w:val="center"/>
          </w:tcPr>
          <w:p w14:paraId="08073B5B" w14:textId="77777777" w:rsidR="00810E75" w:rsidRPr="00015529" w:rsidRDefault="00810E75" w:rsidP="001B4C17">
            <w:pPr>
              <w:ind w:leftChars="100" w:left="220"/>
              <w:jc w:val="left"/>
              <w:rPr>
                <w:rFonts w:ascii="ＭＳ 明朝" w:eastAsia="ＭＳ 明朝" w:hAnsi="ＭＳ 明朝"/>
                <w:color w:val="FF0000"/>
                <w:sz w:val="24"/>
                <w:szCs w:val="24"/>
              </w:rPr>
            </w:pPr>
          </w:p>
        </w:tc>
      </w:tr>
    </w:tbl>
    <w:p w14:paraId="0665226D" w14:textId="77777777" w:rsidR="00810E75" w:rsidRPr="00015529" w:rsidRDefault="00810E75" w:rsidP="00810E75">
      <w:pPr>
        <w:rPr>
          <w:rFonts w:ascii="ＭＳ 明朝" w:eastAsia="ＭＳ 明朝" w:hAnsi="ＭＳ 明朝"/>
        </w:rPr>
      </w:pPr>
    </w:p>
    <w:p w14:paraId="70E66FA9" w14:textId="1DAF7D32" w:rsidR="00810E75" w:rsidRPr="00015529" w:rsidRDefault="00810E75" w:rsidP="00810E75">
      <w:pPr>
        <w:rPr>
          <w:rFonts w:ascii="ＭＳ 明朝" w:eastAsia="ＭＳ 明朝" w:hAnsi="ＭＳ 明朝"/>
          <w:sz w:val="24"/>
          <w:szCs w:val="24"/>
        </w:rPr>
      </w:pPr>
      <w:r w:rsidRPr="00015529">
        <w:rPr>
          <w:rFonts w:ascii="ＭＳ 明朝" w:eastAsia="ＭＳ 明朝" w:hAnsi="ＭＳ 明朝"/>
        </w:rPr>
        <w:br w:type="page"/>
      </w:r>
      <w:r w:rsidRPr="00015529">
        <w:rPr>
          <w:rFonts w:ascii="ＭＳ 明朝" w:eastAsia="ＭＳ 明朝" w:hAnsi="ＭＳ 明朝" w:hint="eastAsia"/>
          <w:sz w:val="24"/>
          <w:szCs w:val="24"/>
        </w:rPr>
        <w:lastRenderedPageBreak/>
        <w:t>別表</w:t>
      </w:r>
      <w:r w:rsidR="001D4D04">
        <w:rPr>
          <w:rFonts w:ascii="ＭＳ 明朝" w:eastAsia="ＭＳ 明朝" w:hAnsi="ＭＳ 明朝" w:hint="eastAsia"/>
          <w:sz w:val="24"/>
          <w:szCs w:val="24"/>
        </w:rPr>
        <w:t>２</w:t>
      </w:r>
    </w:p>
    <w:p w14:paraId="53568BD9" w14:textId="77777777" w:rsidR="00810E75" w:rsidRPr="00015529" w:rsidRDefault="00810E75" w:rsidP="00810E75">
      <w:pPr>
        <w:rPr>
          <w:rFonts w:ascii="ＭＳ 明朝" w:eastAsia="ＭＳ 明朝" w:hAnsi="ＭＳ 明朝"/>
          <w:sz w:val="24"/>
          <w:szCs w:val="24"/>
        </w:rPr>
      </w:pPr>
    </w:p>
    <w:p w14:paraId="3A3FDB93" w14:textId="3C8EC04B" w:rsidR="00810E75" w:rsidRPr="00015529" w:rsidRDefault="00810E75" w:rsidP="00810E75">
      <w:pPr>
        <w:jc w:val="center"/>
        <w:rPr>
          <w:rFonts w:ascii="ＭＳ 明朝" w:eastAsia="ＭＳ 明朝" w:hAnsi="ＭＳ 明朝"/>
          <w:sz w:val="28"/>
          <w:szCs w:val="28"/>
        </w:rPr>
      </w:pPr>
      <w:r w:rsidRPr="00015529">
        <w:rPr>
          <w:rFonts w:ascii="ＭＳ 明朝" w:eastAsia="ＭＳ 明朝" w:hAnsi="ＭＳ 明朝" w:hint="eastAsia"/>
          <w:sz w:val="28"/>
          <w:szCs w:val="28"/>
        </w:rPr>
        <w:t>自主検査表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3686"/>
        <w:gridCol w:w="2932"/>
      </w:tblGrid>
      <w:tr w:rsidR="00810E75" w:rsidRPr="00015529" w14:paraId="1CFF2BDC" w14:textId="77777777" w:rsidTr="001B4C17">
        <w:trPr>
          <w:trHeight w:val="774"/>
        </w:trPr>
        <w:tc>
          <w:tcPr>
            <w:tcW w:w="2158" w:type="dxa"/>
            <w:tcBorders>
              <w:bottom w:val="single" w:sz="4" w:space="0" w:color="auto"/>
            </w:tcBorders>
            <w:vAlign w:val="center"/>
          </w:tcPr>
          <w:p w14:paraId="3ED764C7"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種別</w:t>
            </w:r>
          </w:p>
        </w:tc>
        <w:tc>
          <w:tcPr>
            <w:tcW w:w="3686" w:type="dxa"/>
            <w:tcBorders>
              <w:bottom w:val="single" w:sz="4" w:space="0" w:color="auto"/>
            </w:tcBorders>
          </w:tcPr>
          <w:p w14:paraId="6841FFFB"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消防用設備等の区分</w:t>
            </w:r>
          </w:p>
          <w:p w14:paraId="47062A48"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（該当設備に☑を付すこと。）</w:t>
            </w:r>
          </w:p>
        </w:tc>
        <w:tc>
          <w:tcPr>
            <w:tcW w:w="2932" w:type="dxa"/>
            <w:tcBorders>
              <w:bottom w:val="single" w:sz="4" w:space="0" w:color="auto"/>
            </w:tcBorders>
            <w:vAlign w:val="center"/>
          </w:tcPr>
          <w:p w14:paraId="5290EDC9"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実施者及び実施時期</w:t>
            </w:r>
          </w:p>
        </w:tc>
      </w:tr>
      <w:tr w:rsidR="00810E75" w:rsidRPr="00015529" w14:paraId="0B80FC06" w14:textId="77777777" w:rsidTr="001B4C17">
        <w:trPr>
          <w:cantSplit/>
          <w:trHeight w:val="1435"/>
        </w:trPr>
        <w:tc>
          <w:tcPr>
            <w:tcW w:w="2158" w:type="dxa"/>
            <w:vMerge w:val="restart"/>
            <w:tcBorders>
              <w:top w:val="single" w:sz="4" w:space="0" w:color="auto"/>
            </w:tcBorders>
          </w:tcPr>
          <w:p w14:paraId="044269B9" w14:textId="77777777" w:rsidR="00810E75" w:rsidRPr="00015529" w:rsidRDefault="00810E75" w:rsidP="001B4C17">
            <w:pPr>
              <w:rPr>
                <w:rFonts w:ascii="ＭＳ 明朝" w:eastAsia="ＭＳ 明朝" w:hAnsi="ＭＳ 明朝"/>
                <w:sz w:val="24"/>
                <w:szCs w:val="24"/>
              </w:rPr>
            </w:pPr>
          </w:p>
          <w:p w14:paraId="02DE86AC"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自主検査</w:t>
            </w:r>
          </w:p>
        </w:tc>
        <w:tc>
          <w:tcPr>
            <w:tcW w:w="3686" w:type="dxa"/>
            <w:tcBorders>
              <w:top w:val="single" w:sz="4" w:space="0" w:color="auto"/>
            </w:tcBorders>
            <w:vAlign w:val="center"/>
          </w:tcPr>
          <w:p w14:paraId="2DE12B42" w14:textId="77777777" w:rsidR="00810E75" w:rsidRPr="00015529" w:rsidRDefault="00810E75" w:rsidP="00810E75">
            <w:pPr>
              <w:numPr>
                <w:ilvl w:val="0"/>
                <w:numId w:val="10"/>
              </w:numPr>
              <w:jc w:val="left"/>
              <w:rPr>
                <w:rFonts w:ascii="ＭＳ 明朝" w:eastAsia="ＭＳ 明朝" w:hAnsi="ＭＳ 明朝"/>
                <w:sz w:val="24"/>
                <w:szCs w:val="24"/>
              </w:rPr>
            </w:pPr>
            <w:r w:rsidRPr="00015529">
              <w:rPr>
                <w:rFonts w:ascii="ＭＳ 明朝" w:eastAsia="ＭＳ 明朝" w:hAnsi="ＭＳ 明朝" w:hint="eastAsia"/>
                <w:sz w:val="24"/>
                <w:szCs w:val="24"/>
              </w:rPr>
              <w:t>消火設備</w:t>
            </w:r>
          </w:p>
          <w:p w14:paraId="3245545A" w14:textId="77777777" w:rsidR="00810E75" w:rsidRPr="00015529" w:rsidRDefault="00810E75" w:rsidP="001B4C17">
            <w:pPr>
              <w:jc w:val="left"/>
              <w:rPr>
                <w:rFonts w:ascii="ＭＳ 明朝" w:eastAsia="ＭＳ 明朝" w:hAnsi="ＭＳ 明朝"/>
                <w:sz w:val="24"/>
                <w:szCs w:val="24"/>
              </w:rPr>
            </w:pPr>
            <w:r w:rsidRPr="00015529">
              <w:rPr>
                <w:rFonts w:ascii="ＭＳ 明朝" w:eastAsia="ＭＳ 明朝" w:hAnsi="ＭＳ 明朝" w:hint="eastAsia"/>
                <w:sz w:val="24"/>
                <w:szCs w:val="24"/>
              </w:rPr>
              <w:t>（例～消火器具、屋内消火栓設備、スプリンクラー設備、その他消火設備等）</w:t>
            </w:r>
          </w:p>
        </w:tc>
        <w:tc>
          <w:tcPr>
            <w:tcW w:w="2932" w:type="dxa"/>
            <w:vMerge w:val="restart"/>
            <w:tcBorders>
              <w:top w:val="single" w:sz="4" w:space="0" w:color="auto"/>
            </w:tcBorders>
          </w:tcPr>
          <w:p w14:paraId="28C1D537" w14:textId="77777777" w:rsidR="00810E75" w:rsidRPr="00015529" w:rsidRDefault="00810E75" w:rsidP="001B4C17">
            <w:pPr>
              <w:rPr>
                <w:rFonts w:ascii="ＭＳ 明朝" w:eastAsia="ＭＳ 明朝" w:hAnsi="ＭＳ 明朝"/>
                <w:sz w:val="24"/>
                <w:szCs w:val="24"/>
              </w:rPr>
            </w:pPr>
          </w:p>
          <w:p w14:paraId="2F1D74A0"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実施者</w:t>
            </w:r>
          </w:p>
          <w:p w14:paraId="180FE935" w14:textId="77777777" w:rsidR="00810E75" w:rsidRPr="00015529" w:rsidRDefault="00810E75" w:rsidP="001B4C17">
            <w:pPr>
              <w:rPr>
                <w:rFonts w:ascii="ＭＳ 明朝" w:eastAsia="ＭＳ 明朝" w:hAnsi="ＭＳ 明朝"/>
                <w:sz w:val="24"/>
                <w:szCs w:val="24"/>
              </w:rPr>
            </w:pPr>
          </w:p>
          <w:p w14:paraId="357249E1"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 xml:space="preserve">　　　　　　　　</w:t>
            </w:r>
          </w:p>
          <w:p w14:paraId="7C891C58" w14:textId="77777777" w:rsidR="00810E75" w:rsidRPr="00015529" w:rsidRDefault="00810E75" w:rsidP="001B4C17">
            <w:pPr>
              <w:rPr>
                <w:rFonts w:ascii="ＭＳ 明朝" w:eastAsia="ＭＳ 明朝" w:hAnsi="ＭＳ 明朝"/>
                <w:sz w:val="24"/>
                <w:szCs w:val="24"/>
              </w:rPr>
            </w:pPr>
          </w:p>
          <w:p w14:paraId="3311537B"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実施時期</w:t>
            </w:r>
          </w:p>
          <w:p w14:paraId="3ABC64BC" w14:textId="77777777" w:rsidR="00810E75" w:rsidRPr="00015529" w:rsidRDefault="00810E75" w:rsidP="001B4C17">
            <w:pPr>
              <w:rPr>
                <w:rFonts w:ascii="ＭＳ 明朝" w:eastAsia="ＭＳ 明朝" w:hAnsi="ＭＳ 明朝"/>
                <w:sz w:val="24"/>
                <w:szCs w:val="24"/>
              </w:rPr>
            </w:pPr>
          </w:p>
          <w:p w14:paraId="68714BF9"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 xml:space="preserve">　　　　　　月頃</w:t>
            </w:r>
          </w:p>
          <w:p w14:paraId="5D7C7AD4" w14:textId="77777777" w:rsidR="00810E75" w:rsidRPr="00015529" w:rsidRDefault="00810E75" w:rsidP="001B4C17">
            <w:pPr>
              <w:rPr>
                <w:rFonts w:ascii="ＭＳ 明朝" w:eastAsia="ＭＳ 明朝" w:hAnsi="ＭＳ 明朝"/>
                <w:sz w:val="24"/>
                <w:szCs w:val="24"/>
              </w:rPr>
            </w:pPr>
          </w:p>
        </w:tc>
      </w:tr>
      <w:tr w:rsidR="00810E75" w:rsidRPr="00015529" w14:paraId="048788BF" w14:textId="77777777" w:rsidTr="001B4C17">
        <w:trPr>
          <w:cantSplit/>
          <w:trHeight w:val="1420"/>
        </w:trPr>
        <w:tc>
          <w:tcPr>
            <w:tcW w:w="2158" w:type="dxa"/>
            <w:vMerge/>
          </w:tcPr>
          <w:p w14:paraId="6E511FF5" w14:textId="77777777" w:rsidR="00810E75" w:rsidRPr="00015529" w:rsidRDefault="00810E75" w:rsidP="001B4C17">
            <w:pPr>
              <w:rPr>
                <w:rFonts w:ascii="ＭＳ 明朝" w:eastAsia="ＭＳ 明朝" w:hAnsi="ＭＳ 明朝"/>
                <w:sz w:val="24"/>
                <w:szCs w:val="24"/>
              </w:rPr>
            </w:pPr>
          </w:p>
        </w:tc>
        <w:tc>
          <w:tcPr>
            <w:tcW w:w="3686" w:type="dxa"/>
            <w:vAlign w:val="center"/>
          </w:tcPr>
          <w:p w14:paraId="3943F988" w14:textId="77777777" w:rsidR="00810E75" w:rsidRPr="00015529" w:rsidRDefault="00810E75" w:rsidP="00810E75">
            <w:pPr>
              <w:numPr>
                <w:ilvl w:val="0"/>
                <w:numId w:val="10"/>
              </w:numPr>
              <w:jc w:val="left"/>
              <w:rPr>
                <w:rFonts w:ascii="ＭＳ 明朝" w:eastAsia="ＭＳ 明朝" w:hAnsi="ＭＳ 明朝"/>
                <w:sz w:val="24"/>
                <w:szCs w:val="24"/>
              </w:rPr>
            </w:pPr>
            <w:r w:rsidRPr="00015529">
              <w:rPr>
                <w:rFonts w:ascii="ＭＳ 明朝" w:eastAsia="ＭＳ 明朝" w:hAnsi="ＭＳ 明朝" w:hint="eastAsia"/>
                <w:sz w:val="24"/>
                <w:szCs w:val="24"/>
              </w:rPr>
              <w:t>警報設備</w:t>
            </w:r>
          </w:p>
          <w:p w14:paraId="7FC8B63C" w14:textId="77777777" w:rsidR="00810E75" w:rsidRPr="00015529" w:rsidRDefault="00810E75" w:rsidP="001B4C17">
            <w:pPr>
              <w:jc w:val="left"/>
              <w:rPr>
                <w:rFonts w:ascii="ＭＳ 明朝" w:eastAsia="ＭＳ 明朝" w:hAnsi="ＭＳ 明朝"/>
                <w:sz w:val="24"/>
                <w:szCs w:val="24"/>
              </w:rPr>
            </w:pPr>
            <w:r w:rsidRPr="00015529">
              <w:rPr>
                <w:rFonts w:ascii="ＭＳ 明朝" w:eastAsia="ＭＳ 明朝" w:hAnsi="ＭＳ 明朝" w:hint="eastAsia"/>
                <w:sz w:val="24"/>
                <w:szCs w:val="24"/>
              </w:rPr>
              <w:t>（例～自動火災報知設備、消防機関へ通報する火災報知設備、非常警報設備等）</w:t>
            </w:r>
          </w:p>
        </w:tc>
        <w:tc>
          <w:tcPr>
            <w:tcW w:w="2932" w:type="dxa"/>
            <w:vMerge/>
          </w:tcPr>
          <w:p w14:paraId="52042836" w14:textId="77777777" w:rsidR="00810E75" w:rsidRPr="00015529" w:rsidRDefault="00810E75" w:rsidP="001B4C17">
            <w:pPr>
              <w:rPr>
                <w:rFonts w:ascii="ＭＳ 明朝" w:eastAsia="ＭＳ 明朝" w:hAnsi="ＭＳ 明朝"/>
                <w:sz w:val="24"/>
                <w:szCs w:val="24"/>
              </w:rPr>
            </w:pPr>
          </w:p>
        </w:tc>
      </w:tr>
      <w:tr w:rsidR="00810E75" w:rsidRPr="00015529" w14:paraId="7FFCA34E" w14:textId="77777777" w:rsidTr="001B4C17">
        <w:trPr>
          <w:cantSplit/>
          <w:trHeight w:val="1435"/>
        </w:trPr>
        <w:tc>
          <w:tcPr>
            <w:tcW w:w="2158" w:type="dxa"/>
            <w:vMerge/>
          </w:tcPr>
          <w:p w14:paraId="5E95B4CB" w14:textId="77777777" w:rsidR="00810E75" w:rsidRPr="00015529" w:rsidRDefault="00810E75" w:rsidP="001B4C17">
            <w:pPr>
              <w:rPr>
                <w:rFonts w:ascii="ＭＳ 明朝" w:eastAsia="ＭＳ 明朝" w:hAnsi="ＭＳ 明朝"/>
                <w:sz w:val="24"/>
                <w:szCs w:val="24"/>
              </w:rPr>
            </w:pPr>
          </w:p>
        </w:tc>
        <w:tc>
          <w:tcPr>
            <w:tcW w:w="3686" w:type="dxa"/>
            <w:vAlign w:val="center"/>
          </w:tcPr>
          <w:p w14:paraId="3045AC6F" w14:textId="77777777" w:rsidR="00810E75" w:rsidRPr="00015529" w:rsidRDefault="00810E75" w:rsidP="00810E75">
            <w:pPr>
              <w:numPr>
                <w:ilvl w:val="0"/>
                <w:numId w:val="10"/>
              </w:numPr>
              <w:jc w:val="left"/>
              <w:rPr>
                <w:rFonts w:ascii="ＭＳ 明朝" w:eastAsia="ＭＳ 明朝" w:hAnsi="ＭＳ 明朝"/>
                <w:sz w:val="24"/>
                <w:szCs w:val="24"/>
              </w:rPr>
            </w:pPr>
            <w:r w:rsidRPr="00015529">
              <w:rPr>
                <w:rFonts w:ascii="ＭＳ 明朝" w:eastAsia="ＭＳ 明朝" w:hAnsi="ＭＳ 明朝" w:hint="eastAsia"/>
                <w:sz w:val="24"/>
                <w:szCs w:val="24"/>
              </w:rPr>
              <w:t>避難設備</w:t>
            </w:r>
          </w:p>
          <w:p w14:paraId="7BF4EC3F" w14:textId="77777777" w:rsidR="00810E75" w:rsidRPr="00015529" w:rsidRDefault="00810E75" w:rsidP="001B4C17">
            <w:pPr>
              <w:jc w:val="left"/>
              <w:rPr>
                <w:rFonts w:ascii="ＭＳ 明朝" w:eastAsia="ＭＳ 明朝" w:hAnsi="ＭＳ 明朝"/>
                <w:sz w:val="24"/>
                <w:szCs w:val="24"/>
              </w:rPr>
            </w:pPr>
            <w:r w:rsidRPr="00015529">
              <w:rPr>
                <w:rFonts w:ascii="ＭＳ 明朝" w:eastAsia="ＭＳ 明朝" w:hAnsi="ＭＳ 明朝" w:hint="eastAsia"/>
                <w:sz w:val="24"/>
                <w:szCs w:val="24"/>
              </w:rPr>
              <w:t>（例～避難器具、誘導灯及び誘導標識等）</w:t>
            </w:r>
          </w:p>
        </w:tc>
        <w:tc>
          <w:tcPr>
            <w:tcW w:w="2932" w:type="dxa"/>
            <w:vMerge/>
          </w:tcPr>
          <w:p w14:paraId="7E18297D" w14:textId="77777777" w:rsidR="00810E75" w:rsidRPr="00015529" w:rsidRDefault="00810E75" w:rsidP="001B4C17">
            <w:pPr>
              <w:rPr>
                <w:rFonts w:ascii="ＭＳ 明朝" w:eastAsia="ＭＳ 明朝" w:hAnsi="ＭＳ 明朝"/>
                <w:sz w:val="24"/>
                <w:szCs w:val="24"/>
              </w:rPr>
            </w:pPr>
          </w:p>
        </w:tc>
      </w:tr>
      <w:tr w:rsidR="00810E75" w:rsidRPr="00015529" w14:paraId="2034828F" w14:textId="77777777" w:rsidTr="001B4C17">
        <w:trPr>
          <w:cantSplit/>
          <w:trHeight w:val="1493"/>
        </w:trPr>
        <w:tc>
          <w:tcPr>
            <w:tcW w:w="2158" w:type="dxa"/>
            <w:vMerge/>
            <w:tcBorders>
              <w:bottom w:val="double" w:sz="4" w:space="0" w:color="auto"/>
            </w:tcBorders>
          </w:tcPr>
          <w:p w14:paraId="1A11F421" w14:textId="77777777" w:rsidR="00810E75" w:rsidRPr="00015529" w:rsidRDefault="00810E75" w:rsidP="001B4C17">
            <w:pPr>
              <w:rPr>
                <w:rFonts w:ascii="ＭＳ 明朝" w:eastAsia="ＭＳ 明朝" w:hAnsi="ＭＳ 明朝"/>
                <w:sz w:val="24"/>
                <w:szCs w:val="24"/>
                <w:lang w:eastAsia="zh-TW"/>
              </w:rPr>
            </w:pPr>
          </w:p>
        </w:tc>
        <w:tc>
          <w:tcPr>
            <w:tcW w:w="3686" w:type="dxa"/>
            <w:tcBorders>
              <w:bottom w:val="double" w:sz="4" w:space="0" w:color="auto"/>
            </w:tcBorders>
            <w:vAlign w:val="center"/>
          </w:tcPr>
          <w:p w14:paraId="3DCF5527" w14:textId="77777777" w:rsidR="00810E75" w:rsidRPr="00015529" w:rsidRDefault="00810E75" w:rsidP="00810E75">
            <w:pPr>
              <w:numPr>
                <w:ilvl w:val="0"/>
                <w:numId w:val="10"/>
              </w:numPr>
              <w:jc w:val="left"/>
              <w:rPr>
                <w:rFonts w:ascii="ＭＳ 明朝" w:eastAsia="ＭＳ 明朝" w:hAnsi="ＭＳ 明朝"/>
                <w:sz w:val="24"/>
                <w:szCs w:val="24"/>
                <w:lang w:eastAsia="zh-TW"/>
              </w:rPr>
            </w:pPr>
            <w:r w:rsidRPr="00015529">
              <w:rPr>
                <w:rFonts w:ascii="ＭＳ 明朝" w:eastAsia="ＭＳ 明朝" w:hAnsi="ＭＳ 明朝" w:hint="eastAsia"/>
                <w:sz w:val="24"/>
                <w:szCs w:val="24"/>
              </w:rPr>
              <w:t>消火活動上必要な施設等</w:t>
            </w:r>
          </w:p>
          <w:p w14:paraId="560297BA" w14:textId="77777777" w:rsidR="00810E75" w:rsidRPr="00015529" w:rsidRDefault="00810E75" w:rsidP="001B4C17">
            <w:pPr>
              <w:jc w:val="left"/>
              <w:rPr>
                <w:rFonts w:ascii="ＭＳ 明朝" w:eastAsia="ＭＳ 明朝" w:hAnsi="ＭＳ 明朝"/>
                <w:sz w:val="24"/>
                <w:szCs w:val="24"/>
                <w:lang w:eastAsia="zh-TW"/>
              </w:rPr>
            </w:pPr>
            <w:r w:rsidRPr="00015529">
              <w:rPr>
                <w:rFonts w:ascii="ＭＳ 明朝" w:eastAsia="ＭＳ 明朝" w:hAnsi="ＭＳ 明朝" w:hint="eastAsia"/>
                <w:sz w:val="24"/>
                <w:szCs w:val="24"/>
              </w:rPr>
              <w:t>（例～消防用水、排煙設備、連結送水管、非常コンセント設備等）</w:t>
            </w:r>
          </w:p>
        </w:tc>
        <w:tc>
          <w:tcPr>
            <w:tcW w:w="2932" w:type="dxa"/>
            <w:vMerge/>
            <w:tcBorders>
              <w:bottom w:val="double" w:sz="4" w:space="0" w:color="auto"/>
            </w:tcBorders>
          </w:tcPr>
          <w:p w14:paraId="3C839D40" w14:textId="77777777" w:rsidR="00810E75" w:rsidRPr="00015529" w:rsidRDefault="00810E75" w:rsidP="001B4C17">
            <w:pPr>
              <w:rPr>
                <w:rFonts w:ascii="ＭＳ 明朝" w:eastAsia="ＭＳ 明朝" w:hAnsi="ＭＳ 明朝"/>
                <w:sz w:val="24"/>
                <w:szCs w:val="24"/>
                <w:lang w:eastAsia="zh-TW"/>
              </w:rPr>
            </w:pPr>
          </w:p>
        </w:tc>
      </w:tr>
      <w:tr w:rsidR="00810E75" w:rsidRPr="00015529" w14:paraId="7F5F68B9" w14:textId="77777777" w:rsidTr="001B4C17">
        <w:trPr>
          <w:cantSplit/>
          <w:trHeight w:val="840"/>
        </w:trPr>
        <w:tc>
          <w:tcPr>
            <w:tcW w:w="2158" w:type="dxa"/>
            <w:tcBorders>
              <w:top w:val="double" w:sz="4" w:space="0" w:color="auto"/>
              <w:bottom w:val="single" w:sz="4" w:space="0" w:color="auto"/>
            </w:tcBorders>
            <w:vAlign w:val="center"/>
          </w:tcPr>
          <w:p w14:paraId="1981676B"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種別</w:t>
            </w:r>
          </w:p>
        </w:tc>
        <w:tc>
          <w:tcPr>
            <w:tcW w:w="3686" w:type="dxa"/>
            <w:tcBorders>
              <w:top w:val="double" w:sz="4" w:space="0" w:color="auto"/>
              <w:bottom w:val="single" w:sz="4" w:space="0" w:color="auto"/>
            </w:tcBorders>
            <w:vAlign w:val="center"/>
          </w:tcPr>
          <w:p w14:paraId="14692195"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建築物等</w:t>
            </w:r>
          </w:p>
          <w:p w14:paraId="2039FCF7"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（該当箇所に☑を付すこと。）</w:t>
            </w:r>
          </w:p>
        </w:tc>
        <w:tc>
          <w:tcPr>
            <w:tcW w:w="2932" w:type="dxa"/>
            <w:tcBorders>
              <w:top w:val="double" w:sz="4" w:space="0" w:color="auto"/>
              <w:bottom w:val="single" w:sz="4" w:space="0" w:color="auto"/>
            </w:tcBorders>
            <w:vAlign w:val="center"/>
          </w:tcPr>
          <w:p w14:paraId="6BAA4D2B" w14:textId="77777777" w:rsidR="00810E75" w:rsidRPr="00015529" w:rsidRDefault="00810E75" w:rsidP="001B4C17">
            <w:pPr>
              <w:jc w:val="center"/>
              <w:rPr>
                <w:rFonts w:ascii="ＭＳ 明朝" w:eastAsia="ＭＳ 明朝" w:hAnsi="ＭＳ 明朝"/>
                <w:sz w:val="24"/>
                <w:szCs w:val="24"/>
                <w:lang w:eastAsia="zh-TW"/>
              </w:rPr>
            </w:pPr>
            <w:r w:rsidRPr="00015529">
              <w:rPr>
                <w:rFonts w:ascii="ＭＳ 明朝" w:eastAsia="ＭＳ 明朝" w:hAnsi="ＭＳ 明朝" w:hint="eastAsia"/>
                <w:sz w:val="24"/>
                <w:szCs w:val="24"/>
              </w:rPr>
              <w:t>実施者及び実施時期</w:t>
            </w:r>
          </w:p>
        </w:tc>
      </w:tr>
      <w:tr w:rsidR="00810E75" w:rsidRPr="00015529" w14:paraId="4FDC3ED8" w14:textId="77777777" w:rsidTr="001B4C17">
        <w:trPr>
          <w:cantSplit/>
          <w:trHeight w:val="1108"/>
        </w:trPr>
        <w:tc>
          <w:tcPr>
            <w:tcW w:w="2158" w:type="dxa"/>
            <w:vMerge w:val="restart"/>
            <w:tcBorders>
              <w:top w:val="single" w:sz="4" w:space="0" w:color="auto"/>
            </w:tcBorders>
          </w:tcPr>
          <w:p w14:paraId="0A417606" w14:textId="77777777" w:rsidR="00810E75" w:rsidRPr="00015529" w:rsidRDefault="00810E75" w:rsidP="001B4C17">
            <w:pPr>
              <w:rPr>
                <w:rFonts w:ascii="ＭＳ 明朝" w:eastAsia="ＭＳ 明朝" w:hAnsi="ＭＳ 明朝"/>
                <w:sz w:val="24"/>
                <w:szCs w:val="24"/>
              </w:rPr>
            </w:pPr>
          </w:p>
          <w:p w14:paraId="0C597E8D" w14:textId="77777777" w:rsidR="00810E75" w:rsidRPr="00015529" w:rsidRDefault="00810E75" w:rsidP="001B4C17">
            <w:pPr>
              <w:jc w:val="center"/>
              <w:rPr>
                <w:rFonts w:ascii="ＭＳ 明朝" w:eastAsia="ＭＳ 明朝" w:hAnsi="ＭＳ 明朝"/>
                <w:sz w:val="24"/>
                <w:szCs w:val="24"/>
              </w:rPr>
            </w:pPr>
            <w:r w:rsidRPr="00015529">
              <w:rPr>
                <w:rFonts w:ascii="ＭＳ 明朝" w:eastAsia="ＭＳ 明朝" w:hAnsi="ＭＳ 明朝" w:hint="eastAsia"/>
                <w:sz w:val="24"/>
                <w:szCs w:val="24"/>
              </w:rPr>
              <w:t>自主検査</w:t>
            </w:r>
          </w:p>
        </w:tc>
        <w:tc>
          <w:tcPr>
            <w:tcW w:w="3686" w:type="dxa"/>
            <w:tcBorders>
              <w:top w:val="single" w:sz="4" w:space="0" w:color="auto"/>
            </w:tcBorders>
            <w:vAlign w:val="center"/>
          </w:tcPr>
          <w:p w14:paraId="6058ADCE" w14:textId="77777777" w:rsidR="00810E75" w:rsidRPr="00015529" w:rsidRDefault="00810E75" w:rsidP="00810E75">
            <w:pPr>
              <w:numPr>
                <w:ilvl w:val="0"/>
                <w:numId w:val="10"/>
              </w:numPr>
              <w:jc w:val="left"/>
              <w:rPr>
                <w:rFonts w:ascii="ＭＳ 明朝" w:eastAsia="ＭＳ 明朝" w:hAnsi="ＭＳ 明朝"/>
                <w:sz w:val="24"/>
                <w:szCs w:val="24"/>
                <w:lang w:eastAsia="zh-TW"/>
              </w:rPr>
            </w:pPr>
            <w:r w:rsidRPr="00015529">
              <w:rPr>
                <w:rFonts w:ascii="ＭＳ 明朝" w:eastAsia="ＭＳ 明朝" w:hAnsi="ＭＳ 明朝" w:hint="eastAsia"/>
                <w:sz w:val="24"/>
                <w:szCs w:val="24"/>
                <w:lang w:eastAsia="zh-TW"/>
              </w:rPr>
              <w:t>建築物</w:t>
            </w:r>
          </w:p>
        </w:tc>
        <w:tc>
          <w:tcPr>
            <w:tcW w:w="2932" w:type="dxa"/>
            <w:vMerge w:val="restart"/>
            <w:tcBorders>
              <w:top w:val="single" w:sz="4" w:space="0" w:color="auto"/>
            </w:tcBorders>
          </w:tcPr>
          <w:p w14:paraId="451095B9" w14:textId="77777777" w:rsidR="00810E75" w:rsidRPr="00015529" w:rsidRDefault="00810E75" w:rsidP="001B4C17">
            <w:pPr>
              <w:rPr>
                <w:rFonts w:ascii="ＭＳ 明朝" w:eastAsia="ＭＳ 明朝" w:hAnsi="ＭＳ 明朝"/>
                <w:sz w:val="24"/>
                <w:szCs w:val="24"/>
              </w:rPr>
            </w:pPr>
          </w:p>
          <w:p w14:paraId="284CA48A"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実施者</w:t>
            </w:r>
          </w:p>
          <w:p w14:paraId="1F50FCCE" w14:textId="77777777" w:rsidR="00810E75" w:rsidRPr="00015529" w:rsidRDefault="00810E75" w:rsidP="001B4C17">
            <w:pPr>
              <w:rPr>
                <w:rFonts w:ascii="ＭＳ 明朝" w:eastAsia="ＭＳ 明朝" w:hAnsi="ＭＳ 明朝"/>
                <w:sz w:val="24"/>
                <w:szCs w:val="24"/>
              </w:rPr>
            </w:pPr>
          </w:p>
          <w:p w14:paraId="00FF26EF"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 xml:space="preserve">　　　　　　　　</w:t>
            </w:r>
          </w:p>
          <w:p w14:paraId="578545DC" w14:textId="77777777" w:rsidR="00810E75" w:rsidRPr="00015529" w:rsidRDefault="00810E75" w:rsidP="001B4C17">
            <w:pPr>
              <w:rPr>
                <w:rFonts w:ascii="ＭＳ 明朝" w:eastAsia="ＭＳ 明朝" w:hAnsi="ＭＳ 明朝"/>
                <w:sz w:val="24"/>
                <w:szCs w:val="24"/>
              </w:rPr>
            </w:pPr>
          </w:p>
          <w:p w14:paraId="2ED5FB1D"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実施時期</w:t>
            </w:r>
          </w:p>
          <w:p w14:paraId="620F65F1" w14:textId="77777777" w:rsidR="00810E75" w:rsidRPr="00015529" w:rsidRDefault="00810E75" w:rsidP="001B4C17">
            <w:pPr>
              <w:rPr>
                <w:rFonts w:ascii="ＭＳ 明朝" w:eastAsia="ＭＳ 明朝" w:hAnsi="ＭＳ 明朝"/>
                <w:sz w:val="24"/>
                <w:szCs w:val="24"/>
              </w:rPr>
            </w:pPr>
          </w:p>
          <w:p w14:paraId="03C6C9A9" w14:textId="77777777" w:rsidR="00810E75" w:rsidRPr="00015529" w:rsidRDefault="00810E75" w:rsidP="001B4C17">
            <w:pPr>
              <w:rPr>
                <w:rFonts w:ascii="ＭＳ 明朝" w:eastAsia="ＭＳ 明朝" w:hAnsi="ＭＳ 明朝"/>
                <w:sz w:val="24"/>
                <w:szCs w:val="24"/>
              </w:rPr>
            </w:pPr>
            <w:r w:rsidRPr="00015529">
              <w:rPr>
                <w:rFonts w:ascii="ＭＳ 明朝" w:eastAsia="ＭＳ 明朝" w:hAnsi="ＭＳ 明朝" w:hint="eastAsia"/>
                <w:sz w:val="24"/>
                <w:szCs w:val="24"/>
              </w:rPr>
              <w:t xml:space="preserve">　　　　　　月頃</w:t>
            </w:r>
          </w:p>
          <w:p w14:paraId="7C331C93" w14:textId="77777777" w:rsidR="00810E75" w:rsidRPr="00015529" w:rsidRDefault="00810E75" w:rsidP="001B4C17">
            <w:pPr>
              <w:rPr>
                <w:rFonts w:ascii="ＭＳ 明朝" w:eastAsia="ＭＳ 明朝" w:hAnsi="ＭＳ 明朝"/>
                <w:sz w:val="24"/>
                <w:szCs w:val="24"/>
              </w:rPr>
            </w:pPr>
          </w:p>
        </w:tc>
      </w:tr>
      <w:tr w:rsidR="00810E75" w:rsidRPr="00015529" w14:paraId="1A484ECC" w14:textId="77777777" w:rsidTr="001B4C17">
        <w:trPr>
          <w:cantSplit/>
          <w:trHeight w:val="1208"/>
        </w:trPr>
        <w:tc>
          <w:tcPr>
            <w:tcW w:w="2158" w:type="dxa"/>
            <w:vMerge/>
          </w:tcPr>
          <w:p w14:paraId="4F63BFA8" w14:textId="77777777" w:rsidR="00810E75" w:rsidRPr="00015529" w:rsidRDefault="00810E75" w:rsidP="001B4C17">
            <w:pPr>
              <w:rPr>
                <w:rFonts w:ascii="ＭＳ 明朝" w:eastAsia="ＭＳ 明朝" w:hAnsi="ＭＳ 明朝"/>
                <w:sz w:val="24"/>
                <w:szCs w:val="24"/>
              </w:rPr>
            </w:pPr>
          </w:p>
        </w:tc>
        <w:tc>
          <w:tcPr>
            <w:tcW w:w="3686" w:type="dxa"/>
            <w:vAlign w:val="center"/>
          </w:tcPr>
          <w:p w14:paraId="40BC6C0B" w14:textId="77777777" w:rsidR="00810E75" w:rsidRPr="00015529" w:rsidRDefault="00810E75" w:rsidP="00810E75">
            <w:pPr>
              <w:numPr>
                <w:ilvl w:val="0"/>
                <w:numId w:val="10"/>
              </w:numPr>
              <w:jc w:val="left"/>
              <w:rPr>
                <w:rFonts w:ascii="ＭＳ 明朝" w:eastAsia="ＭＳ 明朝" w:hAnsi="ＭＳ 明朝"/>
                <w:sz w:val="24"/>
                <w:szCs w:val="24"/>
              </w:rPr>
            </w:pPr>
            <w:r w:rsidRPr="00015529">
              <w:rPr>
                <w:rFonts w:ascii="ＭＳ 明朝" w:eastAsia="ＭＳ 明朝" w:hAnsi="ＭＳ 明朝" w:hint="eastAsia"/>
                <w:sz w:val="24"/>
                <w:szCs w:val="24"/>
              </w:rPr>
              <w:t>火気使用設備器具</w:t>
            </w:r>
          </w:p>
        </w:tc>
        <w:tc>
          <w:tcPr>
            <w:tcW w:w="2932" w:type="dxa"/>
            <w:vMerge/>
          </w:tcPr>
          <w:p w14:paraId="1789BDF0" w14:textId="77777777" w:rsidR="00810E75" w:rsidRPr="00015529" w:rsidRDefault="00810E75" w:rsidP="001B4C17">
            <w:pPr>
              <w:rPr>
                <w:rFonts w:ascii="ＭＳ 明朝" w:eastAsia="ＭＳ 明朝" w:hAnsi="ＭＳ 明朝"/>
                <w:sz w:val="24"/>
                <w:szCs w:val="24"/>
              </w:rPr>
            </w:pPr>
          </w:p>
        </w:tc>
      </w:tr>
      <w:tr w:rsidR="00810E75" w:rsidRPr="00015529" w14:paraId="3A735381" w14:textId="77777777" w:rsidTr="001B4C17">
        <w:trPr>
          <w:cantSplit/>
          <w:trHeight w:val="1240"/>
        </w:trPr>
        <w:tc>
          <w:tcPr>
            <w:tcW w:w="2158" w:type="dxa"/>
            <w:vMerge/>
          </w:tcPr>
          <w:p w14:paraId="63039AD6" w14:textId="77777777" w:rsidR="00810E75" w:rsidRPr="00015529" w:rsidRDefault="00810E75" w:rsidP="001B4C17">
            <w:pPr>
              <w:rPr>
                <w:rFonts w:ascii="ＭＳ 明朝" w:eastAsia="ＭＳ 明朝" w:hAnsi="ＭＳ 明朝"/>
                <w:sz w:val="24"/>
                <w:szCs w:val="24"/>
              </w:rPr>
            </w:pPr>
          </w:p>
        </w:tc>
        <w:tc>
          <w:tcPr>
            <w:tcW w:w="3686" w:type="dxa"/>
            <w:vAlign w:val="center"/>
          </w:tcPr>
          <w:p w14:paraId="1C57DC76" w14:textId="77777777" w:rsidR="00810E75" w:rsidRPr="00015529" w:rsidRDefault="00810E75" w:rsidP="00810E75">
            <w:pPr>
              <w:numPr>
                <w:ilvl w:val="0"/>
                <w:numId w:val="10"/>
              </w:numPr>
              <w:jc w:val="left"/>
              <w:rPr>
                <w:rFonts w:ascii="ＭＳ 明朝" w:eastAsia="ＭＳ 明朝" w:hAnsi="ＭＳ 明朝"/>
                <w:sz w:val="24"/>
                <w:szCs w:val="24"/>
              </w:rPr>
            </w:pPr>
            <w:r w:rsidRPr="00015529">
              <w:rPr>
                <w:rFonts w:ascii="ＭＳ 明朝" w:eastAsia="ＭＳ 明朝" w:hAnsi="ＭＳ 明朝" w:hint="eastAsia"/>
                <w:sz w:val="24"/>
                <w:szCs w:val="24"/>
              </w:rPr>
              <w:t>電気設備</w:t>
            </w:r>
          </w:p>
        </w:tc>
        <w:tc>
          <w:tcPr>
            <w:tcW w:w="2932" w:type="dxa"/>
            <w:vMerge/>
          </w:tcPr>
          <w:p w14:paraId="71B150BD" w14:textId="77777777" w:rsidR="00810E75" w:rsidRPr="00015529" w:rsidRDefault="00810E75" w:rsidP="001B4C17">
            <w:pPr>
              <w:rPr>
                <w:rFonts w:ascii="ＭＳ 明朝" w:eastAsia="ＭＳ 明朝" w:hAnsi="ＭＳ 明朝"/>
                <w:sz w:val="24"/>
                <w:szCs w:val="24"/>
              </w:rPr>
            </w:pPr>
          </w:p>
        </w:tc>
      </w:tr>
      <w:tr w:rsidR="00810E75" w:rsidRPr="00015529" w14:paraId="7F40D99F" w14:textId="77777777" w:rsidTr="001B4C17">
        <w:trPr>
          <w:cantSplit/>
          <w:trHeight w:val="1287"/>
        </w:trPr>
        <w:tc>
          <w:tcPr>
            <w:tcW w:w="2158" w:type="dxa"/>
            <w:vMerge/>
          </w:tcPr>
          <w:p w14:paraId="7557449E" w14:textId="77777777" w:rsidR="00810E75" w:rsidRPr="00015529" w:rsidRDefault="00810E75" w:rsidP="001B4C17">
            <w:pPr>
              <w:rPr>
                <w:rFonts w:ascii="ＭＳ 明朝" w:eastAsia="ＭＳ 明朝" w:hAnsi="ＭＳ 明朝"/>
                <w:sz w:val="24"/>
                <w:szCs w:val="24"/>
              </w:rPr>
            </w:pPr>
          </w:p>
        </w:tc>
        <w:tc>
          <w:tcPr>
            <w:tcW w:w="3686" w:type="dxa"/>
            <w:vAlign w:val="center"/>
          </w:tcPr>
          <w:p w14:paraId="2FF0498D" w14:textId="77777777" w:rsidR="00810E75" w:rsidRPr="00015529" w:rsidRDefault="00810E75" w:rsidP="00810E75">
            <w:pPr>
              <w:numPr>
                <w:ilvl w:val="0"/>
                <w:numId w:val="10"/>
              </w:numPr>
              <w:jc w:val="left"/>
              <w:rPr>
                <w:rFonts w:ascii="ＭＳ 明朝" w:eastAsia="ＭＳ 明朝" w:hAnsi="ＭＳ 明朝"/>
                <w:sz w:val="24"/>
                <w:szCs w:val="24"/>
              </w:rPr>
            </w:pPr>
            <w:r w:rsidRPr="00015529">
              <w:rPr>
                <w:rFonts w:ascii="ＭＳ 明朝" w:eastAsia="ＭＳ 明朝" w:hAnsi="ＭＳ 明朝" w:hint="eastAsia"/>
                <w:sz w:val="24"/>
                <w:szCs w:val="24"/>
              </w:rPr>
              <w:t>危険物施設</w:t>
            </w:r>
          </w:p>
        </w:tc>
        <w:tc>
          <w:tcPr>
            <w:tcW w:w="2932" w:type="dxa"/>
            <w:vMerge/>
          </w:tcPr>
          <w:p w14:paraId="30426C48" w14:textId="77777777" w:rsidR="00810E75" w:rsidRPr="00015529" w:rsidRDefault="00810E75" w:rsidP="001B4C17">
            <w:pPr>
              <w:rPr>
                <w:rFonts w:ascii="ＭＳ 明朝" w:eastAsia="ＭＳ 明朝" w:hAnsi="ＭＳ 明朝"/>
                <w:sz w:val="24"/>
                <w:szCs w:val="24"/>
              </w:rPr>
            </w:pPr>
          </w:p>
        </w:tc>
      </w:tr>
    </w:tbl>
    <w:p w14:paraId="75E9B64C" w14:textId="5D388C5A" w:rsidR="00810E75" w:rsidRDefault="00810E75" w:rsidP="00810E75">
      <w:pPr>
        <w:rPr>
          <w:rFonts w:ascii="ＭＳ 明朝" w:eastAsia="ＭＳ 明朝" w:hAnsi="ＭＳ 明朝"/>
        </w:rPr>
      </w:pPr>
    </w:p>
    <w:p w14:paraId="5D6D2DBD" w14:textId="40808BB8" w:rsidR="00015529" w:rsidRDefault="00015529" w:rsidP="00810E75">
      <w:pPr>
        <w:rPr>
          <w:rFonts w:ascii="ＭＳ 明朝" w:eastAsia="ＭＳ 明朝" w:hAnsi="ＭＳ 明朝"/>
        </w:rPr>
      </w:pPr>
    </w:p>
    <w:p w14:paraId="64DE731C" w14:textId="3850BDA3" w:rsidR="00015529" w:rsidRDefault="00015529" w:rsidP="00015529">
      <w:pPr>
        <w:rPr>
          <w:rFonts w:ascii="ＭＳ 明朝" w:eastAsia="ＭＳ 明朝" w:hAnsi="ＭＳ 明朝"/>
          <w:sz w:val="24"/>
          <w:szCs w:val="24"/>
        </w:rPr>
      </w:pPr>
      <w:r w:rsidRPr="00015529">
        <w:rPr>
          <w:rFonts w:ascii="ＭＳ 明朝" w:eastAsia="ＭＳ 明朝" w:hAnsi="ＭＳ 明朝" w:hint="eastAsia"/>
          <w:noProof/>
          <w:sz w:val="24"/>
          <w:szCs w:val="24"/>
        </w:rPr>
        <w:lastRenderedPageBreak/>
        <mc:AlternateContent>
          <mc:Choice Requires="wps">
            <w:drawing>
              <wp:anchor distT="0" distB="0" distL="114300" distR="114300" simplePos="0" relativeHeight="251662848" behindDoc="0" locked="0" layoutInCell="1" allowOverlap="1" wp14:anchorId="3F27D611" wp14:editId="5175A44F">
                <wp:simplePos x="0" y="0"/>
                <wp:positionH relativeFrom="column">
                  <wp:posOffset>3811</wp:posOffset>
                </wp:positionH>
                <wp:positionV relativeFrom="paragraph">
                  <wp:posOffset>80010</wp:posOffset>
                </wp:positionV>
                <wp:extent cx="5829300" cy="371475"/>
                <wp:effectExtent l="0" t="0" r="19050" b="257175"/>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71475"/>
                        </a:xfrm>
                        <a:prstGeom prst="wedgeRectCallout">
                          <a:avLst>
                            <a:gd name="adj1" fmla="val -35176"/>
                            <a:gd name="adj2" fmla="val 104894"/>
                          </a:avLst>
                        </a:prstGeom>
                        <a:solidFill>
                          <a:srgbClr val="FFFFFF"/>
                        </a:solidFill>
                        <a:ln w="9525">
                          <a:solidFill>
                            <a:srgbClr val="000000"/>
                          </a:solidFill>
                          <a:miter lim="800000"/>
                          <a:headEnd/>
                          <a:tailEnd/>
                        </a:ln>
                      </wps:spPr>
                      <wps:txbx>
                        <w:txbxContent>
                          <w:p w14:paraId="675E1F05" w14:textId="46679DE2" w:rsidR="00015529" w:rsidRPr="00B36D77" w:rsidRDefault="00015529" w:rsidP="002005DB">
                            <w:pPr>
                              <w:ind w:left="480" w:hangingChars="200" w:hanging="480"/>
                              <w:jc w:val="left"/>
                              <w:rPr>
                                <w:rFonts w:ascii="ＭＳ 明朝" w:eastAsia="ＭＳ 明朝" w:hAnsi="ＭＳ 明朝"/>
                                <w:sz w:val="24"/>
                                <w:szCs w:val="24"/>
                              </w:rPr>
                            </w:pPr>
                            <w:r w:rsidRPr="00B36D77">
                              <w:rPr>
                                <w:rFonts w:ascii="ＭＳ 明朝" w:eastAsia="ＭＳ 明朝" w:hAnsi="ＭＳ 明朝" w:cs="ＭＳ ....." w:hint="eastAsia"/>
                                <w:color w:val="0000FF"/>
                                <w:sz w:val="24"/>
                                <w:szCs w:val="24"/>
                              </w:rPr>
                              <w:t xml:space="preserve">※　</w:t>
                            </w:r>
                            <w:r w:rsidR="002005DB">
                              <w:rPr>
                                <w:rFonts w:ascii="ＭＳ 明朝" w:eastAsia="ＭＳ 明朝" w:hAnsi="ＭＳ 明朝" w:cs="ＭＳ ....." w:hint="eastAsia"/>
                                <w:color w:val="0000FF"/>
                                <w:sz w:val="24"/>
                                <w:szCs w:val="24"/>
                              </w:rPr>
                              <w:t>第６章及び別表３は</w:t>
                            </w:r>
                            <w:r w:rsidRPr="00B36D77">
                              <w:rPr>
                                <w:rFonts w:ascii="ＭＳ 明朝" w:eastAsia="ＭＳ 明朝" w:hAnsi="ＭＳ 明朝" w:cs="ＭＳ ....." w:hint="eastAsia"/>
                                <w:color w:val="0000FF"/>
                                <w:sz w:val="24"/>
                                <w:szCs w:val="24"/>
                              </w:rPr>
                              <w:t>、防火管理業務の一部を委託する場合に記載</w:t>
                            </w:r>
                            <w:r w:rsidR="00B36D77" w:rsidRPr="00B36D77">
                              <w:rPr>
                                <w:rFonts w:ascii="ＭＳ 明朝" w:eastAsia="ＭＳ 明朝" w:hAnsi="ＭＳ 明朝" w:cs="ＭＳ ....." w:hint="eastAsia"/>
                                <w:color w:val="0000FF"/>
                                <w:sz w:val="24"/>
                                <w:szCs w:val="24"/>
                              </w:rPr>
                              <w:t>させる</w:t>
                            </w:r>
                            <w:r w:rsidRPr="00B36D77">
                              <w:rPr>
                                <w:rFonts w:ascii="ＭＳ 明朝" w:eastAsia="ＭＳ 明朝" w:hAnsi="ＭＳ 明朝" w:cs="ＭＳ ....." w:hint="eastAsia"/>
                                <w:color w:val="0000FF"/>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D6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9" type="#_x0000_t61" style="position:absolute;left:0;text-align:left;margin-left:.3pt;margin-top:6.3pt;width:459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" adj="3202,33457">
                <v:textbox inset="5.85pt,.7pt,5.85pt,.7pt">
                  <w:txbxContent>
                    <w:p w14:paraId="675E1F05" w14:textId="46679DE2" w:rsidR="00015529" w:rsidRPr="00B36D77" w:rsidRDefault="00015529" w:rsidP="002005DB">
                      <w:pPr>
                        <w:ind w:left="480" w:hangingChars="200" w:hanging="480"/>
                        <w:jc w:val="left"/>
                        <w:rPr>
                          <w:rFonts w:ascii="ＭＳ 明朝" w:eastAsia="ＭＳ 明朝" w:hAnsi="ＭＳ 明朝"/>
                          <w:sz w:val="24"/>
                          <w:szCs w:val="24"/>
                        </w:rPr>
                      </w:pPr>
                      <w:r w:rsidRPr="00B36D77">
                        <w:rPr>
                          <w:rFonts w:ascii="ＭＳ 明朝" w:eastAsia="ＭＳ 明朝" w:hAnsi="ＭＳ 明朝" w:cs="ＭＳ ....." w:hint="eastAsia"/>
                          <w:color w:val="0000FF"/>
                          <w:sz w:val="24"/>
                          <w:szCs w:val="24"/>
                        </w:rPr>
                        <w:t xml:space="preserve">※　</w:t>
                      </w:r>
                      <w:r w:rsidR="002005DB">
                        <w:rPr>
                          <w:rFonts w:ascii="ＭＳ 明朝" w:eastAsia="ＭＳ 明朝" w:hAnsi="ＭＳ 明朝" w:cs="ＭＳ ....." w:hint="eastAsia"/>
                          <w:color w:val="0000FF"/>
                          <w:sz w:val="24"/>
                          <w:szCs w:val="24"/>
                        </w:rPr>
                        <w:t>第６章及び別表３は</w:t>
                      </w:r>
                      <w:r w:rsidRPr="00B36D77">
                        <w:rPr>
                          <w:rFonts w:ascii="ＭＳ 明朝" w:eastAsia="ＭＳ 明朝" w:hAnsi="ＭＳ 明朝" w:cs="ＭＳ ....." w:hint="eastAsia"/>
                          <w:color w:val="0000FF"/>
                          <w:sz w:val="24"/>
                          <w:szCs w:val="24"/>
                        </w:rPr>
                        <w:t>、防火管理業務の一部を委託する場合に記載</w:t>
                      </w:r>
                      <w:r w:rsidR="00B36D77" w:rsidRPr="00B36D77">
                        <w:rPr>
                          <w:rFonts w:ascii="ＭＳ 明朝" w:eastAsia="ＭＳ 明朝" w:hAnsi="ＭＳ 明朝" w:cs="ＭＳ ....." w:hint="eastAsia"/>
                          <w:color w:val="0000FF"/>
                          <w:sz w:val="24"/>
                          <w:szCs w:val="24"/>
                        </w:rPr>
                        <w:t>させる</w:t>
                      </w:r>
                      <w:r w:rsidRPr="00B36D77">
                        <w:rPr>
                          <w:rFonts w:ascii="ＭＳ 明朝" w:eastAsia="ＭＳ 明朝" w:hAnsi="ＭＳ 明朝" w:cs="ＭＳ ....." w:hint="eastAsia"/>
                          <w:color w:val="0000FF"/>
                          <w:sz w:val="24"/>
                          <w:szCs w:val="24"/>
                        </w:rPr>
                        <w:t>。</w:t>
                      </w:r>
                    </w:p>
                  </w:txbxContent>
                </v:textbox>
              </v:shape>
            </w:pict>
          </mc:Fallback>
        </mc:AlternateContent>
      </w:r>
    </w:p>
    <w:p w14:paraId="33D4FD68" w14:textId="0D38211E" w:rsidR="00015529" w:rsidRDefault="00015529" w:rsidP="00015529">
      <w:pPr>
        <w:rPr>
          <w:rFonts w:ascii="ＭＳ 明朝" w:eastAsia="ＭＳ 明朝" w:hAnsi="ＭＳ 明朝"/>
          <w:sz w:val="24"/>
          <w:szCs w:val="24"/>
        </w:rPr>
      </w:pPr>
    </w:p>
    <w:p w14:paraId="6D4E189D" w14:textId="77777777" w:rsidR="00015529" w:rsidRDefault="00015529" w:rsidP="00015529">
      <w:pPr>
        <w:rPr>
          <w:rFonts w:ascii="ＭＳ 明朝" w:eastAsia="ＭＳ 明朝" w:hAnsi="ＭＳ 明朝"/>
          <w:sz w:val="24"/>
          <w:szCs w:val="24"/>
        </w:rPr>
      </w:pPr>
    </w:p>
    <w:p w14:paraId="0ADCAB67" w14:textId="3932CF79" w:rsidR="00015529" w:rsidRPr="00015529" w:rsidRDefault="00015529" w:rsidP="00015529">
      <w:pPr>
        <w:rPr>
          <w:rFonts w:ascii="ＭＳ 明朝" w:eastAsia="ＭＳ 明朝" w:hAnsi="ＭＳ 明朝"/>
          <w:sz w:val="24"/>
          <w:szCs w:val="24"/>
        </w:rPr>
      </w:pPr>
      <w:r w:rsidRPr="00015529">
        <w:rPr>
          <w:rFonts w:ascii="ＭＳ 明朝" w:eastAsia="ＭＳ 明朝" w:hAnsi="ＭＳ 明朝" w:hint="eastAsia"/>
          <w:sz w:val="24"/>
          <w:szCs w:val="24"/>
        </w:rPr>
        <w:t>第６章　防火管理の委託</w:t>
      </w:r>
    </w:p>
    <w:p w14:paraId="4EA84471" w14:textId="77777777" w:rsidR="00015529" w:rsidRPr="00015529" w:rsidRDefault="00015529" w:rsidP="00015529">
      <w:pPr>
        <w:rPr>
          <w:rFonts w:ascii="ＭＳ 明朝" w:eastAsia="ＭＳ 明朝" w:hAnsi="ＭＳ 明朝"/>
          <w:szCs w:val="21"/>
        </w:rPr>
      </w:pPr>
    </w:p>
    <w:p w14:paraId="727BC7E8" w14:textId="77777777" w:rsidR="00B36D77" w:rsidRDefault="00015529" w:rsidP="00B36D77">
      <w:pPr>
        <w:ind w:leftChars="100" w:left="700" w:hangingChars="200" w:hanging="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⑴　防火対象物の全体についての防火管理上必要な業務の委託を受けて全体についての</w:t>
      </w:r>
    </w:p>
    <w:p w14:paraId="4EAF10C2" w14:textId="77777777" w:rsidR="00B36D77"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防火管理業務に従事する者（以下「受託者」という。）及びその業務の範囲等について</w:t>
      </w:r>
    </w:p>
    <w:p w14:paraId="12B1D834" w14:textId="467BC719" w:rsidR="00015529" w:rsidRPr="00015529"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は、別表</w:t>
      </w:r>
      <w:r w:rsidR="00B36D77">
        <w:rPr>
          <w:rFonts w:ascii="ＭＳ 明朝" w:eastAsia="ＭＳ 明朝" w:hAnsi="ＭＳ 明朝" w:hint="eastAsia"/>
          <w:color w:val="000000"/>
          <w:sz w:val="24"/>
          <w:szCs w:val="24"/>
        </w:rPr>
        <w:t>３</w:t>
      </w:r>
      <w:r w:rsidRPr="00015529">
        <w:rPr>
          <w:rFonts w:ascii="ＭＳ 明朝" w:eastAsia="ＭＳ 明朝" w:hAnsi="ＭＳ 明朝" w:hint="eastAsia"/>
          <w:color w:val="000000"/>
          <w:sz w:val="24"/>
          <w:szCs w:val="24"/>
        </w:rPr>
        <w:t>「全体についての防火管理業務の委託状況表」のとおりとする。</w:t>
      </w:r>
    </w:p>
    <w:p w14:paraId="32CC6790" w14:textId="77777777" w:rsidR="00B36D77" w:rsidRDefault="00015529" w:rsidP="00B36D77">
      <w:pPr>
        <w:ind w:leftChars="100" w:left="700" w:hangingChars="200" w:hanging="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⑵　受託者は、この計画に定めるところにより、全体についての防火管理業務を適正に</w:t>
      </w:r>
    </w:p>
    <w:p w14:paraId="323D6F35" w14:textId="77777777" w:rsidR="00B36D77"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行うとともに、当該防火対象物の各管理権原者及び統括防火管理者の指示の下にその</w:t>
      </w:r>
    </w:p>
    <w:p w14:paraId="51A83793" w14:textId="66ADBD20" w:rsidR="00015529" w:rsidRPr="00015529"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業務を実施する。</w:t>
      </w:r>
    </w:p>
    <w:p w14:paraId="26E0C587" w14:textId="77777777" w:rsidR="00B36D77" w:rsidRDefault="00015529" w:rsidP="00B36D77">
      <w:pPr>
        <w:ind w:leftChars="100" w:left="700" w:hangingChars="200" w:hanging="48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⑶　受託者は、受託した全体についての防火管理業務の実施状況について、定期的に統</w:t>
      </w:r>
    </w:p>
    <w:p w14:paraId="7E2EA1A7" w14:textId="79E02462" w:rsidR="00015529" w:rsidRPr="00015529" w:rsidRDefault="00015529" w:rsidP="00B36D77">
      <w:pPr>
        <w:ind w:leftChars="200" w:left="680" w:hangingChars="100" w:hanging="240"/>
        <w:rPr>
          <w:rFonts w:ascii="ＭＳ 明朝" w:eastAsia="ＭＳ 明朝" w:hAnsi="ＭＳ 明朝"/>
          <w:color w:val="000000"/>
          <w:sz w:val="24"/>
          <w:szCs w:val="24"/>
        </w:rPr>
      </w:pPr>
      <w:r w:rsidRPr="00015529">
        <w:rPr>
          <w:rFonts w:ascii="ＭＳ 明朝" w:eastAsia="ＭＳ 明朝" w:hAnsi="ＭＳ 明朝" w:hint="eastAsia"/>
          <w:color w:val="000000"/>
          <w:sz w:val="24"/>
          <w:szCs w:val="24"/>
        </w:rPr>
        <w:t>括防火管理者等に報告する。</w:t>
      </w:r>
    </w:p>
    <w:p w14:paraId="1E7CE671" w14:textId="55B7E4F1" w:rsidR="00015529" w:rsidRDefault="00015529" w:rsidP="00810E75">
      <w:pPr>
        <w:rPr>
          <w:rFonts w:ascii="ＭＳ 明朝" w:eastAsia="ＭＳ 明朝" w:hAnsi="ＭＳ 明朝"/>
        </w:rPr>
      </w:pPr>
    </w:p>
    <w:p w14:paraId="0AD6C95F" w14:textId="58AD325E" w:rsidR="00B36D77" w:rsidRDefault="00B36D77" w:rsidP="00810E75">
      <w:pPr>
        <w:rPr>
          <w:rFonts w:ascii="ＭＳ 明朝" w:eastAsia="ＭＳ 明朝" w:hAnsi="ＭＳ 明朝"/>
        </w:rPr>
      </w:pPr>
    </w:p>
    <w:p w14:paraId="077213EC" w14:textId="77777777" w:rsidR="00B36D77" w:rsidRPr="00015529" w:rsidRDefault="00B36D77" w:rsidP="00810E75">
      <w:pPr>
        <w:rPr>
          <w:rFonts w:ascii="ＭＳ 明朝" w:eastAsia="ＭＳ 明朝" w:hAnsi="ＭＳ 明朝"/>
        </w:rPr>
      </w:pPr>
    </w:p>
    <w:p w14:paraId="22038676" w14:textId="123CAB8F" w:rsidR="00810E75" w:rsidRPr="00015529" w:rsidRDefault="00810E75" w:rsidP="00810E75">
      <w:pPr>
        <w:pStyle w:val="Default"/>
        <w:ind w:right="20"/>
        <w:rPr>
          <w:rFonts w:ascii="ＭＳ 明朝" w:eastAsia="ＭＳ 明朝" w:hAnsi="ＭＳ 明朝"/>
        </w:rPr>
      </w:pPr>
      <w:r w:rsidRPr="00015529">
        <w:rPr>
          <w:rFonts w:ascii="ＭＳ 明朝" w:eastAsia="ＭＳ 明朝" w:hAnsi="ＭＳ 明朝" w:hint="eastAsia"/>
        </w:rPr>
        <w:t>別表</w:t>
      </w:r>
      <w:r w:rsidR="001D4D04">
        <w:rPr>
          <w:rFonts w:ascii="ＭＳ 明朝" w:eastAsia="ＭＳ 明朝" w:hAnsi="ＭＳ 明朝" w:hint="eastAsia"/>
        </w:rPr>
        <w:t>３</w:t>
      </w:r>
    </w:p>
    <w:p w14:paraId="36DB1B20" w14:textId="77777777" w:rsidR="00810E75" w:rsidRPr="00015529" w:rsidRDefault="00810E75" w:rsidP="00810E75">
      <w:pPr>
        <w:pStyle w:val="Default"/>
        <w:ind w:right="20"/>
        <w:jc w:val="center"/>
        <w:rPr>
          <w:rFonts w:ascii="ＭＳ 明朝" w:eastAsia="ＭＳ 明朝" w:hAnsi="ＭＳ 明朝"/>
        </w:rPr>
      </w:pPr>
      <w:r w:rsidRPr="00015529">
        <w:rPr>
          <w:rFonts w:ascii="ＭＳ 明朝" w:eastAsia="ＭＳ 明朝" w:hAnsi="ＭＳ 明朝" w:hint="eastAsia"/>
        </w:rPr>
        <w:t>全体についての防火管理業務の委託状況表</w:t>
      </w:r>
    </w:p>
    <w:p w14:paraId="0EAC7298" w14:textId="77777777" w:rsidR="00810E75" w:rsidRPr="00015529" w:rsidRDefault="00810E75" w:rsidP="00810E75">
      <w:pPr>
        <w:pStyle w:val="Default"/>
        <w:ind w:right="20"/>
        <w:jc w:val="right"/>
        <w:rPr>
          <w:rFonts w:ascii="ＭＳ 明朝" w:eastAsia="ＭＳ 明朝" w:hAnsi="ＭＳ 明朝"/>
        </w:rPr>
      </w:pPr>
      <w:r w:rsidRPr="00015529">
        <w:rPr>
          <w:rFonts w:ascii="ＭＳ 明朝" w:eastAsia="ＭＳ 明朝" w:hAnsi="ＭＳ 明朝" w:hint="eastAsia"/>
        </w:rPr>
        <w:t>（　　　年　　月　　日現在）</w:t>
      </w:r>
    </w:p>
    <w:p w14:paraId="2020820B" w14:textId="1806A4B0" w:rsidR="00810E75" w:rsidRPr="00015529" w:rsidRDefault="00810E75" w:rsidP="00810E75">
      <w:pPr>
        <w:pStyle w:val="Default"/>
        <w:ind w:right="20"/>
        <w:rPr>
          <w:rFonts w:ascii="ＭＳ 明朝" w:eastAsia="ＭＳ 明朝" w:hAnsi="ＭＳ 明朝"/>
        </w:rPr>
      </w:pPr>
      <w:r w:rsidRPr="00015529">
        <w:rPr>
          <w:rFonts w:ascii="ＭＳ 明朝" w:eastAsia="ＭＳ 明朝" w:hAnsi="ＭＳ 明朝" w:hint="eastAsia"/>
        </w:rPr>
        <w:t xml:space="preserve">＜　　　　　</w:t>
      </w:r>
      <w:r w:rsidRPr="00015529">
        <w:rPr>
          <w:rFonts w:ascii="ＭＳ 明朝" w:eastAsia="ＭＳ 明朝" w:hAnsi="ＭＳ 明朝" w:hint="eastAsia"/>
          <w:color w:val="auto"/>
        </w:rPr>
        <w:t>方式</w:t>
      </w:r>
      <w:r w:rsidRPr="00015529">
        <w:rPr>
          <w:rFonts w:ascii="ＭＳ 明朝" w:eastAsia="ＭＳ 明朝"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92"/>
        <w:gridCol w:w="4586"/>
      </w:tblGrid>
      <w:tr w:rsidR="00810E75" w:rsidRPr="00015529" w14:paraId="6670A282" w14:textId="77777777" w:rsidTr="00B36D77">
        <w:trPr>
          <w:trHeight w:val="524"/>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29A4DC"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防火対象物名称</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63CA0"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3010FA52" w14:textId="77777777" w:rsidTr="00B36D77">
        <w:trPr>
          <w:trHeight w:val="5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A175402"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管理権原者氏名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E9117" w14:textId="77777777" w:rsidR="00810E75" w:rsidRPr="00015529" w:rsidRDefault="00810E75" w:rsidP="00B36D77">
            <w:pPr>
              <w:pStyle w:val="Default"/>
              <w:ind w:right="20"/>
              <w:rPr>
                <w:rFonts w:ascii="ＭＳ 明朝" w:eastAsia="ＭＳ 明朝" w:hAnsi="ＭＳ 明朝"/>
                <w:color w:val="FF0000"/>
              </w:rPr>
            </w:pPr>
          </w:p>
        </w:tc>
      </w:tr>
      <w:tr w:rsidR="00810E75" w:rsidRPr="00015529" w14:paraId="76DFDC9D" w14:textId="77777777" w:rsidTr="00B36D77">
        <w:trPr>
          <w:trHeight w:val="55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65FE2E6"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統括防火管理者氏名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0537D" w14:textId="77777777" w:rsidR="00810E75" w:rsidRPr="00015529" w:rsidRDefault="00810E75" w:rsidP="00B36D77">
            <w:pPr>
              <w:pStyle w:val="Default"/>
              <w:ind w:right="20"/>
              <w:rPr>
                <w:rFonts w:ascii="ＭＳ 明朝" w:eastAsia="ＭＳ 明朝" w:hAnsi="ＭＳ 明朝"/>
                <w:color w:val="FF0000"/>
              </w:rPr>
            </w:pPr>
          </w:p>
        </w:tc>
      </w:tr>
      <w:tr w:rsidR="00810E75" w:rsidRPr="00015529" w14:paraId="66FA05E2" w14:textId="77777777" w:rsidTr="00B36D77">
        <w:trPr>
          <w:trHeight w:val="621"/>
        </w:trPr>
        <w:tc>
          <w:tcPr>
            <w:tcW w:w="2694" w:type="dxa"/>
            <w:vMerge w:val="restart"/>
            <w:tcBorders>
              <w:top w:val="single" w:sz="4" w:space="0" w:color="auto"/>
              <w:left w:val="single" w:sz="4" w:space="0" w:color="auto"/>
              <w:right w:val="single" w:sz="4" w:space="0" w:color="auto"/>
            </w:tcBorders>
            <w:shd w:val="clear" w:color="auto" w:fill="auto"/>
            <w:vAlign w:val="center"/>
          </w:tcPr>
          <w:p w14:paraId="1B6E8A36"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受託者の氏名・住所</w:t>
            </w:r>
          </w:p>
          <w:p w14:paraId="7AB8E872" w14:textId="77777777" w:rsidR="00810E75" w:rsidRPr="00015529" w:rsidRDefault="00810E75" w:rsidP="001B4C17">
            <w:pPr>
              <w:pStyle w:val="Default"/>
              <w:ind w:right="20"/>
              <w:jc w:val="center"/>
              <w:rPr>
                <w:rFonts w:ascii="ＭＳ 明朝" w:eastAsia="ＭＳ 明朝" w:hAnsi="ＭＳ 明朝"/>
              </w:rPr>
            </w:pPr>
          </w:p>
          <w:p w14:paraId="22BA4B69" w14:textId="1BCF74B8"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noProof/>
              </w:rPr>
              <mc:AlternateContent>
                <mc:Choice Requires="wps">
                  <w:drawing>
                    <wp:anchor distT="0" distB="0" distL="114300" distR="114300" simplePos="0" relativeHeight="251660800" behindDoc="0" locked="0" layoutInCell="1" allowOverlap="1" wp14:anchorId="7E259EA7" wp14:editId="0DCA0FDE">
                      <wp:simplePos x="0" y="0"/>
                      <wp:positionH relativeFrom="column">
                        <wp:posOffset>80645</wp:posOffset>
                      </wp:positionH>
                      <wp:positionV relativeFrom="paragraph">
                        <wp:posOffset>29210</wp:posOffset>
                      </wp:positionV>
                      <wp:extent cx="1463040" cy="599440"/>
                      <wp:effectExtent l="11430" t="11430" r="11430" b="825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99440"/>
                              </a:xfrm>
                              <a:prstGeom prst="bracketPair">
                                <a:avLst>
                                  <a:gd name="adj" fmla="val 132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68E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35pt;margin-top:2.3pt;width:115.2pt;height:4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" adj="2860">
                      <v:textbox inset="5.85pt,.7pt,5.85pt,.7pt"/>
                    </v:shape>
                  </w:pict>
                </mc:Fallback>
              </mc:AlternateContent>
            </w:r>
            <w:r w:rsidRPr="00015529">
              <w:rPr>
                <w:rFonts w:ascii="ＭＳ 明朝" w:eastAsia="ＭＳ 明朝" w:hAnsi="ＭＳ 明朝" w:hint="eastAsia"/>
              </w:rPr>
              <w:t>法人にあっては</w:t>
            </w:r>
          </w:p>
          <w:p w14:paraId="5FEBC77F"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名称及び主たる</w:t>
            </w:r>
          </w:p>
          <w:p w14:paraId="7351307F"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事務所の所在地</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0CBE5E6B" w14:textId="31ACA547" w:rsidR="00810E75" w:rsidRPr="00015529" w:rsidRDefault="00810E75" w:rsidP="00B36D77">
            <w:pPr>
              <w:pStyle w:val="Default"/>
              <w:ind w:right="20"/>
              <w:jc w:val="center"/>
              <w:rPr>
                <w:rFonts w:ascii="ＭＳ 明朝" w:eastAsia="ＭＳ 明朝" w:hAnsi="ＭＳ 明朝"/>
              </w:rPr>
            </w:pPr>
            <w:r w:rsidRPr="00015529">
              <w:rPr>
                <w:rFonts w:ascii="ＭＳ 明朝" w:eastAsia="ＭＳ 明朝" w:hAnsi="ＭＳ 明朝" w:hint="eastAsia"/>
              </w:rPr>
              <w:t>氏名</w:t>
            </w:r>
            <w:r w:rsidR="00B36D77">
              <w:rPr>
                <w:rFonts w:ascii="ＭＳ 明朝" w:eastAsia="ＭＳ 明朝" w:hAnsi="ＭＳ 明朝" w:hint="eastAsia"/>
              </w:rPr>
              <w:t>(</w:t>
            </w:r>
            <w:r w:rsidRPr="00015529">
              <w:rPr>
                <w:rFonts w:ascii="ＭＳ 明朝" w:eastAsia="ＭＳ 明朝" w:hAnsi="ＭＳ 明朝" w:hint="eastAsia"/>
              </w:rPr>
              <w:t>名称</w:t>
            </w:r>
            <w:r w:rsidR="00B36D77">
              <w:rPr>
                <w:rFonts w:ascii="ＭＳ 明朝" w:eastAsia="ＭＳ 明朝" w:hAnsi="ＭＳ 明朝"/>
              </w:rPr>
              <w:t>）</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7E38E018"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73C10634" w14:textId="77777777" w:rsidTr="00B36D77">
        <w:trPr>
          <w:trHeight w:val="603"/>
        </w:trPr>
        <w:tc>
          <w:tcPr>
            <w:tcW w:w="2694" w:type="dxa"/>
            <w:vMerge/>
            <w:tcBorders>
              <w:left w:val="single" w:sz="4" w:space="0" w:color="auto"/>
              <w:right w:val="single" w:sz="4" w:space="0" w:color="auto"/>
            </w:tcBorders>
            <w:shd w:val="clear" w:color="auto" w:fill="auto"/>
            <w:vAlign w:val="center"/>
          </w:tcPr>
          <w:p w14:paraId="20C09109" w14:textId="77777777" w:rsidR="00810E75" w:rsidRPr="00015529" w:rsidRDefault="00810E75" w:rsidP="001B4C17">
            <w:pPr>
              <w:pStyle w:val="Default"/>
              <w:ind w:right="20"/>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1688C942" w14:textId="14B0EB24" w:rsidR="00810E75" w:rsidRPr="00015529" w:rsidRDefault="00810E75" w:rsidP="00B36D77">
            <w:pPr>
              <w:pStyle w:val="Default"/>
              <w:ind w:right="20"/>
              <w:jc w:val="center"/>
              <w:rPr>
                <w:rFonts w:ascii="ＭＳ 明朝" w:eastAsia="ＭＳ 明朝" w:hAnsi="ＭＳ 明朝"/>
              </w:rPr>
            </w:pPr>
            <w:r w:rsidRPr="00015529">
              <w:rPr>
                <w:rFonts w:ascii="ＭＳ 明朝" w:eastAsia="ＭＳ 明朝" w:hAnsi="ＭＳ 明朝" w:hint="eastAsia"/>
              </w:rPr>
              <w:t>住所</w:t>
            </w:r>
            <w:r w:rsidR="00B36D77">
              <w:rPr>
                <w:rFonts w:ascii="ＭＳ 明朝" w:eastAsia="ＭＳ 明朝" w:hAnsi="ＭＳ 明朝" w:hint="eastAsia"/>
              </w:rPr>
              <w:t>(</w:t>
            </w:r>
            <w:r w:rsidRPr="00015529">
              <w:rPr>
                <w:rFonts w:ascii="ＭＳ 明朝" w:eastAsia="ＭＳ 明朝" w:hAnsi="ＭＳ 明朝" w:hint="eastAsia"/>
              </w:rPr>
              <w:t>所在地</w:t>
            </w:r>
            <w:r w:rsidR="00B36D77">
              <w:rPr>
                <w:rFonts w:ascii="ＭＳ 明朝" w:eastAsia="ＭＳ 明朝" w:hAnsi="ＭＳ 明朝" w:hint="eastAsia"/>
              </w:rPr>
              <w:t>)</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189DAB4A"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1E6125C3" w14:textId="77777777" w:rsidTr="00B36D77">
        <w:trPr>
          <w:trHeight w:val="523"/>
        </w:trPr>
        <w:tc>
          <w:tcPr>
            <w:tcW w:w="2694" w:type="dxa"/>
            <w:vMerge/>
            <w:tcBorders>
              <w:left w:val="single" w:sz="4" w:space="0" w:color="auto"/>
              <w:right w:val="single" w:sz="4" w:space="0" w:color="auto"/>
            </w:tcBorders>
            <w:shd w:val="clear" w:color="auto" w:fill="auto"/>
            <w:vAlign w:val="center"/>
          </w:tcPr>
          <w:p w14:paraId="4F17EE4D" w14:textId="77777777" w:rsidR="00810E75" w:rsidRPr="00015529" w:rsidRDefault="00810E75" w:rsidP="001B4C17">
            <w:pPr>
              <w:pStyle w:val="Default"/>
              <w:ind w:right="20"/>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641DF216"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ＴＥＬ</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6BDD2855"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6655CFCE" w14:textId="77777777" w:rsidTr="00B36D77">
        <w:trPr>
          <w:trHeight w:val="547"/>
        </w:trPr>
        <w:tc>
          <w:tcPr>
            <w:tcW w:w="2694" w:type="dxa"/>
            <w:vMerge/>
            <w:tcBorders>
              <w:left w:val="single" w:sz="4" w:space="0" w:color="auto"/>
              <w:right w:val="single" w:sz="4" w:space="0" w:color="auto"/>
            </w:tcBorders>
            <w:shd w:val="clear" w:color="auto" w:fill="auto"/>
            <w:vAlign w:val="center"/>
          </w:tcPr>
          <w:p w14:paraId="0FF27E70" w14:textId="77777777" w:rsidR="00810E75" w:rsidRPr="00015529" w:rsidRDefault="00810E75" w:rsidP="001B4C17">
            <w:pPr>
              <w:pStyle w:val="Default"/>
              <w:ind w:right="20"/>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64E944EF" w14:textId="77777777" w:rsidR="00810E75" w:rsidRPr="00015529" w:rsidRDefault="00810E75" w:rsidP="001B4C17">
            <w:pPr>
              <w:pStyle w:val="Default"/>
              <w:ind w:right="20" w:firstLineChars="100" w:firstLine="240"/>
              <w:jc w:val="center"/>
              <w:rPr>
                <w:rFonts w:ascii="ＭＳ 明朝" w:eastAsia="ＭＳ 明朝" w:hAnsi="ＭＳ 明朝"/>
              </w:rPr>
            </w:pPr>
            <w:r w:rsidRPr="00015529">
              <w:rPr>
                <w:rFonts w:ascii="ＭＳ 明朝" w:eastAsia="ＭＳ 明朝" w:hAnsi="ＭＳ 明朝" w:hint="eastAsia"/>
              </w:rPr>
              <w:t>担当事務所</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64067225" w14:textId="77777777" w:rsidR="00810E75" w:rsidRPr="00015529" w:rsidRDefault="00810E75" w:rsidP="001B4C17">
            <w:pPr>
              <w:pStyle w:val="Default"/>
              <w:ind w:right="20"/>
              <w:rPr>
                <w:rFonts w:ascii="ＭＳ 明朝" w:eastAsia="ＭＳ 明朝" w:hAnsi="ＭＳ 明朝"/>
                <w:color w:val="FF0000"/>
              </w:rPr>
            </w:pPr>
          </w:p>
        </w:tc>
      </w:tr>
      <w:tr w:rsidR="00810E75" w:rsidRPr="00015529" w14:paraId="2E2E6410" w14:textId="77777777" w:rsidTr="00B36D77">
        <w:trPr>
          <w:trHeight w:val="529"/>
        </w:trPr>
        <w:tc>
          <w:tcPr>
            <w:tcW w:w="2694" w:type="dxa"/>
            <w:vMerge/>
            <w:tcBorders>
              <w:left w:val="single" w:sz="4" w:space="0" w:color="auto"/>
              <w:bottom w:val="single" w:sz="4" w:space="0" w:color="auto"/>
              <w:right w:val="single" w:sz="4" w:space="0" w:color="auto"/>
            </w:tcBorders>
            <w:shd w:val="clear" w:color="auto" w:fill="auto"/>
            <w:vAlign w:val="center"/>
          </w:tcPr>
          <w:p w14:paraId="0511EDED" w14:textId="77777777" w:rsidR="00810E75" w:rsidRPr="00015529" w:rsidRDefault="00810E75" w:rsidP="001B4C17">
            <w:pPr>
              <w:pStyle w:val="Default"/>
              <w:ind w:right="20"/>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1BE159A4" w14:textId="77777777" w:rsidR="00810E75" w:rsidRPr="00015529" w:rsidRDefault="00810E75" w:rsidP="001B4C17">
            <w:pPr>
              <w:pStyle w:val="Default"/>
              <w:ind w:right="20"/>
              <w:jc w:val="center"/>
              <w:rPr>
                <w:rFonts w:ascii="ＭＳ 明朝" w:eastAsia="ＭＳ 明朝" w:hAnsi="ＭＳ 明朝"/>
              </w:rPr>
            </w:pPr>
            <w:r w:rsidRPr="00015529">
              <w:rPr>
                <w:rFonts w:ascii="ＭＳ 明朝" w:eastAsia="ＭＳ 明朝" w:hAnsi="ＭＳ 明朝" w:hint="eastAsia"/>
              </w:rPr>
              <w:t>ＴＥＬ</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2F38B96D" w14:textId="77777777" w:rsidR="00810E75" w:rsidRPr="00015529" w:rsidRDefault="00810E75" w:rsidP="001B4C17">
            <w:pPr>
              <w:pStyle w:val="Default"/>
              <w:ind w:right="20" w:firstLineChars="100" w:firstLine="240"/>
              <w:rPr>
                <w:rFonts w:ascii="ＭＳ 明朝" w:eastAsia="ＭＳ 明朝" w:hAnsi="ＭＳ 明朝"/>
                <w:color w:val="FF0000"/>
              </w:rPr>
            </w:pPr>
          </w:p>
        </w:tc>
      </w:tr>
      <w:tr w:rsidR="00810E75" w:rsidRPr="00015529" w14:paraId="66C3D626" w14:textId="77777777" w:rsidTr="00B36D77">
        <w:trPr>
          <w:trHeight w:val="81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5F20C5" w14:textId="1E4A1A2E" w:rsidR="00810E75" w:rsidRPr="00015529" w:rsidRDefault="00810E75" w:rsidP="00B36D77">
            <w:pPr>
              <w:pStyle w:val="Default"/>
              <w:ind w:right="20"/>
              <w:jc w:val="center"/>
              <w:rPr>
                <w:rFonts w:ascii="ＭＳ 明朝" w:eastAsia="ＭＳ 明朝" w:hAnsi="ＭＳ 明朝"/>
              </w:rPr>
            </w:pPr>
            <w:r w:rsidRPr="00015529">
              <w:rPr>
                <w:rFonts w:ascii="ＭＳ 明朝" w:eastAsia="ＭＳ 明朝" w:hAnsi="ＭＳ 明朝" w:hint="eastAsia"/>
              </w:rPr>
              <w:t>受託者の行う防火管理業務の範囲</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7A31E24E" w14:textId="77777777" w:rsidR="00810E75" w:rsidRPr="00015529" w:rsidRDefault="00810E75" w:rsidP="00B36D77">
            <w:pPr>
              <w:spacing w:line="0" w:lineRule="atLeast"/>
              <w:rPr>
                <w:rFonts w:ascii="ＭＳ 明朝" w:eastAsia="ＭＳ 明朝" w:hAnsi="ＭＳ 明朝"/>
              </w:rPr>
            </w:pPr>
          </w:p>
        </w:tc>
      </w:tr>
      <w:tr w:rsidR="00810E75" w:rsidRPr="00015529" w14:paraId="5001C9E9" w14:textId="77777777" w:rsidTr="00B36D77">
        <w:trPr>
          <w:trHeight w:val="99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1BB6383" w14:textId="3CD5089A" w:rsidR="00810E75" w:rsidRPr="00015529" w:rsidRDefault="00810E75" w:rsidP="00B36D77">
            <w:pPr>
              <w:pStyle w:val="Default"/>
              <w:ind w:right="20"/>
              <w:jc w:val="center"/>
              <w:rPr>
                <w:rFonts w:ascii="ＭＳ 明朝" w:eastAsia="ＭＳ 明朝" w:hAnsi="ＭＳ 明朝"/>
              </w:rPr>
            </w:pPr>
            <w:r w:rsidRPr="00015529">
              <w:rPr>
                <w:rFonts w:ascii="ＭＳ 明朝" w:eastAsia="ＭＳ 明朝" w:hAnsi="ＭＳ 明朝" w:hint="eastAsia"/>
              </w:rPr>
              <w:t>受託者の行う防火管理業務の方法</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63C6784B" w14:textId="77777777" w:rsidR="00810E75" w:rsidRPr="00B36D77" w:rsidRDefault="00810E75" w:rsidP="00B36D77">
            <w:pPr>
              <w:spacing w:line="0" w:lineRule="atLeast"/>
              <w:rPr>
                <w:rFonts w:ascii="ＭＳ 明朝" w:eastAsia="ＭＳ 明朝" w:hAnsi="ＭＳ 明朝"/>
              </w:rPr>
            </w:pPr>
          </w:p>
        </w:tc>
      </w:tr>
    </w:tbl>
    <w:p w14:paraId="6FABC25D" w14:textId="77777777" w:rsidR="00810E75" w:rsidRPr="00015529" w:rsidRDefault="00810E75" w:rsidP="00810E75">
      <w:pPr>
        <w:spacing w:line="0" w:lineRule="atLeast"/>
        <w:rPr>
          <w:rFonts w:ascii="ＭＳ 明朝" w:eastAsia="ＭＳ 明朝" w:hAnsi="ＭＳ 明朝"/>
          <w:sz w:val="24"/>
          <w:szCs w:val="24"/>
        </w:rPr>
      </w:pPr>
      <w:r w:rsidRPr="00015529">
        <w:rPr>
          <w:rFonts w:ascii="ＭＳ 明朝" w:eastAsia="ＭＳ 明朝" w:hAnsi="ＭＳ 明朝" w:hint="eastAsia"/>
          <w:sz w:val="24"/>
          <w:szCs w:val="24"/>
        </w:rPr>
        <w:t>１　常駐方式　　：契約物件に１名以上、常駐して行う方式</w:t>
      </w:r>
    </w:p>
    <w:p w14:paraId="2B4C5802" w14:textId="77777777" w:rsidR="00810E75" w:rsidRPr="00015529" w:rsidRDefault="00810E75" w:rsidP="00810E75">
      <w:pPr>
        <w:spacing w:line="0" w:lineRule="atLeast"/>
        <w:rPr>
          <w:rFonts w:ascii="ＭＳ 明朝" w:eastAsia="ＭＳ 明朝" w:hAnsi="ＭＳ 明朝"/>
          <w:sz w:val="24"/>
          <w:szCs w:val="24"/>
        </w:rPr>
      </w:pPr>
      <w:r w:rsidRPr="00015529">
        <w:rPr>
          <w:rFonts w:ascii="ＭＳ 明朝" w:eastAsia="ＭＳ 明朝" w:hAnsi="ＭＳ 明朝" w:hint="eastAsia"/>
          <w:sz w:val="24"/>
          <w:szCs w:val="24"/>
        </w:rPr>
        <w:t>２　巡回方式　　：１日のうち数回、巡回して行う方式</w:t>
      </w:r>
    </w:p>
    <w:p w14:paraId="2DF79BEC" w14:textId="7382CC87" w:rsidR="00810E75" w:rsidRPr="00015529" w:rsidRDefault="00810E75" w:rsidP="00810E75">
      <w:pPr>
        <w:spacing w:line="0" w:lineRule="atLeast"/>
        <w:ind w:left="2167" w:hangingChars="903" w:hanging="2167"/>
        <w:rPr>
          <w:rFonts w:ascii="ＭＳ 明朝" w:eastAsia="ＭＳ 明朝" w:hAnsi="ＭＳ 明朝"/>
          <w:sz w:val="24"/>
          <w:szCs w:val="28"/>
        </w:rPr>
      </w:pPr>
      <w:r w:rsidRPr="00015529">
        <w:rPr>
          <w:rFonts w:ascii="ＭＳ 明朝" w:eastAsia="ＭＳ 明朝" w:hAnsi="ＭＳ 明朝" w:hint="eastAsia"/>
          <w:sz w:val="24"/>
          <w:szCs w:val="24"/>
        </w:rPr>
        <w:t>３　遠隔移報方式：自動火災報知設備と通信回線により、休日、夜間等に機械警備を行う方式</w:t>
      </w:r>
    </w:p>
    <w:sectPr w:rsidR="00810E75" w:rsidRPr="00015529" w:rsidSect="00EC2329">
      <w:headerReference w:type="even" r:id="rId7"/>
      <w:headerReference w:type="default" r:id="rId8"/>
      <w:pgSz w:w="11906" w:h="16838" w:code="9"/>
      <w:pgMar w:top="1134" w:right="1134" w:bottom="1134" w:left="1134" w:header="737" w:footer="90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71D3" w14:textId="77777777" w:rsidR="00B97559" w:rsidRDefault="00B97559" w:rsidP="002168AD">
      <w:r>
        <w:separator/>
      </w:r>
    </w:p>
  </w:endnote>
  <w:endnote w:type="continuationSeparator" w:id="0">
    <w:p w14:paraId="488D9BB9" w14:textId="77777777" w:rsidR="00B97559" w:rsidRDefault="00B97559" w:rsidP="0021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
    <w:altName w:val="HGP教科書体"/>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616B" w14:textId="77777777" w:rsidR="00B97559" w:rsidRDefault="00B97559" w:rsidP="002168AD">
      <w:r>
        <w:separator/>
      </w:r>
    </w:p>
  </w:footnote>
  <w:footnote w:type="continuationSeparator" w:id="0">
    <w:p w14:paraId="059A6A50" w14:textId="77777777" w:rsidR="00B97559" w:rsidRDefault="00B97559" w:rsidP="0021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B312" w14:textId="77777777" w:rsidR="00EC2329" w:rsidRPr="00EC2329" w:rsidRDefault="00EC2329" w:rsidP="00EC2329">
    <w:pPr>
      <w:pStyle w:val="a5"/>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5B6D" w14:textId="77777777" w:rsidR="002168AD" w:rsidRPr="00EC2329" w:rsidRDefault="002168AD" w:rsidP="00EC2329">
    <w:pPr>
      <w:pStyle w:val="a5"/>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35883"/>
    <w:multiLevelType w:val="hybridMultilevel"/>
    <w:tmpl w:val="345C2BE0"/>
    <w:lvl w:ilvl="0" w:tplc="EA4624F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E44D50"/>
    <w:multiLevelType w:val="hybridMultilevel"/>
    <w:tmpl w:val="BD620F0C"/>
    <w:lvl w:ilvl="0" w:tplc="6C62574A">
      <w:start w:val="1"/>
      <w:numFmt w:val="decimalFullWidth"/>
      <w:lvlText w:val="第%1条"/>
      <w:lvlJc w:val="left"/>
      <w:pPr>
        <w:tabs>
          <w:tab w:val="num" w:pos="840"/>
        </w:tabs>
        <w:ind w:left="840" w:hanging="840"/>
      </w:pPr>
      <w:rPr>
        <w:rFonts w:hint="eastAsia"/>
      </w:rPr>
    </w:lvl>
    <w:lvl w:ilvl="1" w:tplc="0268C0BA">
      <w:start w:val="2"/>
      <w:numFmt w:val="decimalFullWidth"/>
      <w:lvlText w:val="%2"/>
      <w:lvlJc w:val="left"/>
      <w:pPr>
        <w:tabs>
          <w:tab w:val="num" w:pos="840"/>
        </w:tabs>
        <w:ind w:left="72" w:firstLine="268"/>
      </w:pPr>
      <w:rPr>
        <w:rFonts w:hint="default"/>
      </w:rPr>
    </w:lvl>
    <w:lvl w:ilvl="2" w:tplc="0AA2527A">
      <w:start w:val="1"/>
      <w:numFmt w:val="decimal"/>
      <w:pStyle w:val="5"/>
      <w:lvlText w:val="(%3)"/>
      <w:lvlJc w:val="left"/>
      <w:pPr>
        <w:tabs>
          <w:tab w:val="num" w:pos="1418"/>
        </w:tabs>
        <w:ind w:left="510" w:hanging="283"/>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0"/>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A2"/>
    <w:rsid w:val="00015529"/>
    <w:rsid w:val="00027C71"/>
    <w:rsid w:val="0003390E"/>
    <w:rsid w:val="00044F13"/>
    <w:rsid w:val="000A4EAE"/>
    <w:rsid w:val="000D7781"/>
    <w:rsid w:val="000E42B3"/>
    <w:rsid w:val="0010631B"/>
    <w:rsid w:val="00163230"/>
    <w:rsid w:val="00177BE8"/>
    <w:rsid w:val="001821C9"/>
    <w:rsid w:val="001966A0"/>
    <w:rsid w:val="001A107E"/>
    <w:rsid w:val="001C7E8D"/>
    <w:rsid w:val="001D4BD0"/>
    <w:rsid w:val="001D4D04"/>
    <w:rsid w:val="001D6CE5"/>
    <w:rsid w:val="001F24C4"/>
    <w:rsid w:val="001F4CB4"/>
    <w:rsid w:val="002005DB"/>
    <w:rsid w:val="00213917"/>
    <w:rsid w:val="002168AD"/>
    <w:rsid w:val="00231CEA"/>
    <w:rsid w:val="00246775"/>
    <w:rsid w:val="002638C6"/>
    <w:rsid w:val="00266979"/>
    <w:rsid w:val="002B0814"/>
    <w:rsid w:val="002C0DEA"/>
    <w:rsid w:val="002D59D9"/>
    <w:rsid w:val="00307441"/>
    <w:rsid w:val="00341329"/>
    <w:rsid w:val="00366D6D"/>
    <w:rsid w:val="0037443D"/>
    <w:rsid w:val="00377126"/>
    <w:rsid w:val="00393855"/>
    <w:rsid w:val="003B1AD5"/>
    <w:rsid w:val="003D13B2"/>
    <w:rsid w:val="003D72A4"/>
    <w:rsid w:val="003F0A29"/>
    <w:rsid w:val="00424C36"/>
    <w:rsid w:val="004365F7"/>
    <w:rsid w:val="004429E1"/>
    <w:rsid w:val="00452AFA"/>
    <w:rsid w:val="004742F8"/>
    <w:rsid w:val="004860B3"/>
    <w:rsid w:val="004A07C0"/>
    <w:rsid w:val="00566D0D"/>
    <w:rsid w:val="00584DF2"/>
    <w:rsid w:val="00591DAB"/>
    <w:rsid w:val="005973B3"/>
    <w:rsid w:val="005A36D9"/>
    <w:rsid w:val="005A3CC4"/>
    <w:rsid w:val="005B748D"/>
    <w:rsid w:val="005C6C6B"/>
    <w:rsid w:val="005F6BC5"/>
    <w:rsid w:val="006103BF"/>
    <w:rsid w:val="00624F26"/>
    <w:rsid w:val="00634091"/>
    <w:rsid w:val="00660DA4"/>
    <w:rsid w:val="006A30A2"/>
    <w:rsid w:val="006C446C"/>
    <w:rsid w:val="006D2C13"/>
    <w:rsid w:val="006D46B7"/>
    <w:rsid w:val="00703D15"/>
    <w:rsid w:val="00712161"/>
    <w:rsid w:val="00730E1F"/>
    <w:rsid w:val="007461B1"/>
    <w:rsid w:val="007529D1"/>
    <w:rsid w:val="007538AC"/>
    <w:rsid w:val="0076591D"/>
    <w:rsid w:val="00773752"/>
    <w:rsid w:val="00790367"/>
    <w:rsid w:val="007A578B"/>
    <w:rsid w:val="007B670D"/>
    <w:rsid w:val="007D5661"/>
    <w:rsid w:val="007F04ED"/>
    <w:rsid w:val="00804E60"/>
    <w:rsid w:val="00810E75"/>
    <w:rsid w:val="00845160"/>
    <w:rsid w:val="00852F1A"/>
    <w:rsid w:val="00871D26"/>
    <w:rsid w:val="008854B7"/>
    <w:rsid w:val="0089226B"/>
    <w:rsid w:val="008C7494"/>
    <w:rsid w:val="008C786A"/>
    <w:rsid w:val="008D3531"/>
    <w:rsid w:val="0096421C"/>
    <w:rsid w:val="00984368"/>
    <w:rsid w:val="00986719"/>
    <w:rsid w:val="009946D2"/>
    <w:rsid w:val="009C7F64"/>
    <w:rsid w:val="009D21D1"/>
    <w:rsid w:val="009D307D"/>
    <w:rsid w:val="009D4B2C"/>
    <w:rsid w:val="009D6CE8"/>
    <w:rsid w:val="00A21AC0"/>
    <w:rsid w:val="00A52460"/>
    <w:rsid w:val="00A614FC"/>
    <w:rsid w:val="00A67E74"/>
    <w:rsid w:val="00A94A8B"/>
    <w:rsid w:val="00A95449"/>
    <w:rsid w:val="00A9568D"/>
    <w:rsid w:val="00AE03FC"/>
    <w:rsid w:val="00AE45F4"/>
    <w:rsid w:val="00B0532A"/>
    <w:rsid w:val="00B3004A"/>
    <w:rsid w:val="00B36D77"/>
    <w:rsid w:val="00B41BCE"/>
    <w:rsid w:val="00B509A3"/>
    <w:rsid w:val="00B646C0"/>
    <w:rsid w:val="00B81E85"/>
    <w:rsid w:val="00B82B43"/>
    <w:rsid w:val="00B8429E"/>
    <w:rsid w:val="00B97559"/>
    <w:rsid w:val="00BC4DB8"/>
    <w:rsid w:val="00BC621E"/>
    <w:rsid w:val="00C0092D"/>
    <w:rsid w:val="00C21C2A"/>
    <w:rsid w:val="00C44573"/>
    <w:rsid w:val="00C60631"/>
    <w:rsid w:val="00C8640E"/>
    <w:rsid w:val="00CB1AF3"/>
    <w:rsid w:val="00CC04B2"/>
    <w:rsid w:val="00CC0FA3"/>
    <w:rsid w:val="00CD02F8"/>
    <w:rsid w:val="00CD2E97"/>
    <w:rsid w:val="00CD2FCC"/>
    <w:rsid w:val="00CE52C7"/>
    <w:rsid w:val="00D03551"/>
    <w:rsid w:val="00D2791C"/>
    <w:rsid w:val="00D335BF"/>
    <w:rsid w:val="00D35191"/>
    <w:rsid w:val="00D45E36"/>
    <w:rsid w:val="00D801AC"/>
    <w:rsid w:val="00DC76B8"/>
    <w:rsid w:val="00DD300D"/>
    <w:rsid w:val="00DD54A9"/>
    <w:rsid w:val="00DE2D38"/>
    <w:rsid w:val="00DE4D5C"/>
    <w:rsid w:val="00DE5557"/>
    <w:rsid w:val="00DE57D8"/>
    <w:rsid w:val="00E130D1"/>
    <w:rsid w:val="00E1780E"/>
    <w:rsid w:val="00E30F76"/>
    <w:rsid w:val="00E44EE0"/>
    <w:rsid w:val="00E52EF7"/>
    <w:rsid w:val="00E96B43"/>
    <w:rsid w:val="00EC2329"/>
    <w:rsid w:val="00ED3CEF"/>
    <w:rsid w:val="00EF4994"/>
    <w:rsid w:val="00F00C26"/>
    <w:rsid w:val="00F54235"/>
    <w:rsid w:val="00F56ABD"/>
    <w:rsid w:val="00F72E0E"/>
    <w:rsid w:val="00F86F1F"/>
    <w:rsid w:val="00FA77C3"/>
    <w:rsid w:val="00FB121C"/>
    <w:rsid w:val="00FD5F4C"/>
    <w:rsid w:val="00FE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4A048F"/>
  <w15:chartTrackingRefBased/>
  <w15:docId w15:val="{C1A1DC40-C6F1-497E-AB85-BF84667D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4CB4"/>
    <w:pPr>
      <w:widowControl w:val="0"/>
      <w:jc w:val="both"/>
    </w:pPr>
    <w:rPr>
      <w:rFonts w:eastAsia="ＭＳ ゴシック"/>
      <w:sz w:val="22"/>
      <w:szCs w:val="22"/>
    </w:rPr>
  </w:style>
  <w:style w:type="paragraph" w:styleId="1">
    <w:name w:val="heading 1"/>
    <w:aliases w:val="（趣旨）"/>
    <w:basedOn w:val="a"/>
    <w:next w:val="a"/>
    <w:autoRedefine/>
    <w:qFormat/>
    <w:rsid w:val="00624F26"/>
    <w:pPr>
      <w:wordWrap w:val="0"/>
      <w:autoSpaceDE w:val="0"/>
      <w:autoSpaceDN w:val="0"/>
      <w:adjustRightInd w:val="0"/>
      <w:outlineLvl w:val="0"/>
    </w:pPr>
    <w:rPr>
      <w:rFonts w:ascii="ＭＳ 明朝" w:hAnsi="ＭＳ 明朝" w:cs="ＭＳ 明朝"/>
      <w:sz w:val="24"/>
      <w:fitText w:val="1193" w:id="-15438018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mm576">
    <w:name w:val="スタイル 見出し 1（趣旨） + 左 :  0 mm ぶら下げインデント :  5.76 字"/>
    <w:basedOn w:val="1"/>
    <w:autoRedefine/>
    <w:rsid w:val="00624F26"/>
    <w:pPr>
      <w:ind w:left="576" w:hanging="576"/>
    </w:pPr>
    <w:rPr>
      <w:rFonts w:eastAsia="ＭＳ 明朝"/>
      <w:szCs w:val="20"/>
    </w:rPr>
  </w:style>
  <w:style w:type="paragraph" w:customStyle="1" w:styleId="1015pt">
    <w:name w:val="スタイル 第10条　福岡市 + ＭＳ ゴシック 15 pt 太字"/>
    <w:basedOn w:val="a"/>
    <w:autoRedefine/>
    <w:rsid w:val="00624F26"/>
    <w:pPr>
      <w:wordWrap w:val="0"/>
      <w:autoSpaceDE w:val="0"/>
      <w:autoSpaceDN w:val="0"/>
      <w:adjustRightInd w:val="0"/>
      <w:spacing w:line="333" w:lineRule="exact"/>
    </w:pPr>
    <w:rPr>
      <w:rFonts w:ascii="ＭＳ ゴシック" w:hAnsi="ＭＳ ゴシック" w:cs="ＭＳ 明朝"/>
      <w:b/>
      <w:bCs/>
      <w:spacing w:val="-2"/>
      <w:sz w:val="30"/>
    </w:rPr>
  </w:style>
  <w:style w:type="paragraph" w:customStyle="1" w:styleId="1015pt1">
    <w:name w:val="スタイル 第10条　福岡市 + ＭＳ ゴシック 15 pt 太字1"/>
    <w:basedOn w:val="a"/>
    <w:rsid w:val="00624F26"/>
    <w:pPr>
      <w:wordWrap w:val="0"/>
      <w:autoSpaceDE w:val="0"/>
      <w:autoSpaceDN w:val="0"/>
      <w:adjustRightInd w:val="0"/>
      <w:spacing w:line="333" w:lineRule="exact"/>
    </w:pPr>
    <w:rPr>
      <w:rFonts w:ascii="ＭＳ ゴシック" w:hAnsi="ＭＳ ゴシック" w:cs="ＭＳ 明朝"/>
      <w:b/>
      <w:bCs/>
      <w:spacing w:val="-2"/>
      <w:sz w:val="30"/>
    </w:rPr>
  </w:style>
  <w:style w:type="paragraph" w:customStyle="1" w:styleId="1015pt2">
    <w:name w:val="見出し　 第10条　福岡市 + ＭＳ ゴシック 15 pt 太字2"/>
    <w:basedOn w:val="a"/>
    <w:autoRedefine/>
    <w:rsid w:val="00624F26"/>
    <w:pPr>
      <w:wordWrap w:val="0"/>
      <w:autoSpaceDE w:val="0"/>
      <w:autoSpaceDN w:val="0"/>
      <w:adjustRightInd w:val="0"/>
      <w:spacing w:line="333" w:lineRule="exact"/>
      <w:jc w:val="center"/>
    </w:pPr>
    <w:rPr>
      <w:rFonts w:ascii="ＭＳ ゴシック" w:hAnsi="ＭＳ ゴシック" w:cs="ＭＳ 明朝"/>
      <w:b/>
      <w:bCs/>
      <w:spacing w:val="-2"/>
      <w:sz w:val="30"/>
    </w:rPr>
  </w:style>
  <w:style w:type="paragraph" w:customStyle="1" w:styleId="10">
    <w:name w:val="第10条　福岡市"/>
    <w:rsid w:val="00624F26"/>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customStyle="1" w:styleId="5">
    <w:name w:val="第5条（１）"/>
    <w:basedOn w:val="a"/>
    <w:autoRedefine/>
    <w:rsid w:val="00624F26"/>
    <w:pPr>
      <w:numPr>
        <w:ilvl w:val="2"/>
        <w:numId w:val="9"/>
      </w:numPr>
      <w:tabs>
        <w:tab w:val="clear" w:pos="1418"/>
        <w:tab w:val="num" w:pos="1260"/>
      </w:tabs>
      <w:wordWrap w:val="0"/>
      <w:autoSpaceDE w:val="0"/>
      <w:autoSpaceDN w:val="0"/>
      <w:adjustRightInd w:val="0"/>
      <w:ind w:left="1260" w:rightChars="9" w:right="19" w:hanging="420"/>
    </w:pPr>
    <w:rPr>
      <w:rFonts w:ascii="ＭＳ 明朝" w:hAnsi="ＭＳ 明朝" w:cs="ＭＳ 明朝"/>
      <w:spacing w:val="-2"/>
      <w:sz w:val="24"/>
    </w:rPr>
  </w:style>
  <w:style w:type="paragraph" w:customStyle="1" w:styleId="a3">
    <w:name w:val="福岡市少年消防設置要綱"/>
    <w:basedOn w:val="10"/>
    <w:autoRedefine/>
    <w:rsid w:val="00624F26"/>
    <w:pPr>
      <w:spacing w:line="240" w:lineRule="auto"/>
      <w:ind w:rightChars="9" w:right="19"/>
    </w:pPr>
    <w:rPr>
      <w:rFonts w:ascii="ＭＳ 明朝" w:hAnsi="ＭＳ 明朝"/>
    </w:rPr>
  </w:style>
  <w:style w:type="paragraph" w:customStyle="1" w:styleId="a4">
    <w:name w:val="福市消防条以下"/>
    <w:basedOn w:val="10"/>
    <w:autoRedefine/>
    <w:rsid w:val="00624F26"/>
    <w:pPr>
      <w:spacing w:line="240" w:lineRule="auto"/>
    </w:pPr>
    <w:rPr>
      <w:rFonts w:ascii="ＭＳ 明朝" w:hAnsi="ＭＳ 明朝"/>
    </w:rPr>
  </w:style>
  <w:style w:type="paragraph" w:styleId="a5">
    <w:name w:val="header"/>
    <w:basedOn w:val="a"/>
    <w:link w:val="a6"/>
    <w:rsid w:val="002168AD"/>
    <w:pPr>
      <w:tabs>
        <w:tab w:val="center" w:pos="4252"/>
        <w:tab w:val="right" w:pos="8504"/>
      </w:tabs>
      <w:snapToGrid w:val="0"/>
    </w:pPr>
  </w:style>
  <w:style w:type="character" w:customStyle="1" w:styleId="a6">
    <w:name w:val="ヘッダー (文字)"/>
    <w:link w:val="a5"/>
    <w:rsid w:val="002168AD"/>
    <w:rPr>
      <w:rFonts w:eastAsia="ＭＳ ゴシック"/>
      <w:sz w:val="22"/>
      <w:szCs w:val="22"/>
    </w:rPr>
  </w:style>
  <w:style w:type="paragraph" w:styleId="a7">
    <w:name w:val="footer"/>
    <w:basedOn w:val="a"/>
    <w:link w:val="a8"/>
    <w:rsid w:val="002168AD"/>
    <w:pPr>
      <w:tabs>
        <w:tab w:val="center" w:pos="4252"/>
        <w:tab w:val="right" w:pos="8504"/>
      </w:tabs>
      <w:snapToGrid w:val="0"/>
    </w:pPr>
  </w:style>
  <w:style w:type="character" w:customStyle="1" w:styleId="a8">
    <w:name w:val="フッター (文字)"/>
    <w:link w:val="a7"/>
    <w:rsid w:val="002168AD"/>
    <w:rPr>
      <w:rFonts w:eastAsia="ＭＳ ゴシック"/>
      <w:sz w:val="22"/>
      <w:szCs w:val="22"/>
    </w:rPr>
  </w:style>
  <w:style w:type="paragraph" w:styleId="a9">
    <w:name w:val="Balloon Text"/>
    <w:basedOn w:val="a"/>
    <w:link w:val="aa"/>
    <w:rsid w:val="00C0092D"/>
    <w:rPr>
      <w:rFonts w:ascii="游ゴシック Light" w:eastAsia="游ゴシック Light" w:hAnsi="游ゴシック Light"/>
      <w:sz w:val="18"/>
      <w:szCs w:val="18"/>
    </w:rPr>
  </w:style>
  <w:style w:type="character" w:customStyle="1" w:styleId="aa">
    <w:name w:val="吹き出し (文字)"/>
    <w:link w:val="a9"/>
    <w:rsid w:val="00C0092D"/>
    <w:rPr>
      <w:rFonts w:ascii="游ゴシック Light" w:eastAsia="游ゴシック Light" w:hAnsi="游ゴシック Light" w:cs="Times New Roman"/>
      <w:sz w:val="18"/>
      <w:szCs w:val="18"/>
    </w:rPr>
  </w:style>
  <w:style w:type="paragraph" w:styleId="ab">
    <w:name w:val="No Spacing"/>
    <w:uiPriority w:val="1"/>
    <w:qFormat/>
    <w:rsid w:val="009946D2"/>
    <w:pPr>
      <w:widowControl w:val="0"/>
      <w:wordWrap w:val="0"/>
      <w:overflowPunct w:val="0"/>
      <w:autoSpaceDE w:val="0"/>
      <w:autoSpaceDN w:val="0"/>
      <w:jc w:val="both"/>
    </w:pPr>
    <w:rPr>
      <w:rFonts w:ascii="ＭＳ 明朝"/>
      <w:kern w:val="2"/>
      <w:sz w:val="21"/>
    </w:rPr>
  </w:style>
  <w:style w:type="paragraph" w:customStyle="1" w:styleId="Default">
    <w:name w:val="Default"/>
    <w:rsid w:val="00810E75"/>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1004</Words>
  <Characters>5723</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別記様式第1号の2</vt:lpstr>
      <vt:lpstr>別記様式第1号の2</vt:lpstr>
    </vt:vector>
  </TitlesOfParts>
  <Company>FM-USER</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別記様式第1号の2</dc:title>
  <dc:subject/>
  <dc:creator>010063</dc:creator>
  <cp:keywords/>
  <cp:lastModifiedBy>佐賀　和也</cp:lastModifiedBy>
  <cp:revision>13</cp:revision>
  <cp:lastPrinted>2026-03-09T05:40:00Z</cp:lastPrinted>
  <dcterms:created xsi:type="dcterms:W3CDTF">2026-03-04T22:26:00Z</dcterms:created>
  <dcterms:modified xsi:type="dcterms:W3CDTF">2026-03-09T05:40:00Z</dcterms:modified>
</cp:coreProperties>
</file>